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A442C5" w14:textId="77777777" w:rsidR="00392378" w:rsidRPr="00392378" w:rsidRDefault="00392378" w:rsidP="00392378">
      <w:pPr>
        <w:jc w:val="center"/>
        <w:rPr>
          <w:rFonts w:ascii="Cambria" w:hAnsi="Cambria"/>
        </w:rPr>
      </w:pPr>
      <w:r w:rsidRPr="00392378">
        <w:rPr>
          <w:rFonts w:ascii="Cambria" w:hAnsi="Cambria"/>
          <w:noProof/>
        </w:rPr>
        <w:drawing>
          <wp:inline distT="0" distB="0" distL="0" distR="0" wp14:anchorId="20122F7F" wp14:editId="74B4CF0F">
            <wp:extent cx="2889102" cy="945837"/>
            <wp:effectExtent l="0" t="0" r="6985" b="0"/>
            <wp:docPr id="7" name="Picture 7" descr="/Users/susannewell/Desktop/PCW-Logo-7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sannewell/Desktop/PCW-Logo-70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716" cy="963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A2246E" w14:textId="77777777" w:rsidR="00392378" w:rsidRDefault="00392378" w:rsidP="00392378">
      <w:pPr>
        <w:jc w:val="center"/>
        <w:rPr>
          <w:rFonts w:ascii="Cambria" w:hAnsi="Cambria"/>
          <w:sz w:val="13"/>
          <w:szCs w:val="13"/>
        </w:rPr>
      </w:pPr>
    </w:p>
    <w:p w14:paraId="400C1C74" w14:textId="77777777" w:rsidR="005072CF" w:rsidRPr="0037153D" w:rsidRDefault="005072CF" w:rsidP="00392378">
      <w:pPr>
        <w:jc w:val="center"/>
        <w:rPr>
          <w:rFonts w:ascii="Cambria" w:hAnsi="Cambria"/>
          <w:sz w:val="13"/>
          <w:szCs w:val="13"/>
        </w:rPr>
      </w:pPr>
    </w:p>
    <w:p w14:paraId="195C77E4" w14:textId="16F55BEE" w:rsidR="00392378" w:rsidRDefault="00BE3130" w:rsidP="00392378">
      <w:pPr>
        <w:jc w:val="center"/>
        <w:rPr>
          <w:rFonts w:ascii="Cambria" w:hAnsi="Cambria"/>
          <w:b/>
          <w:sz w:val="28"/>
        </w:rPr>
      </w:pPr>
      <w:r>
        <w:rPr>
          <w:rFonts w:ascii="Cambria" w:hAnsi="Cambria"/>
          <w:b/>
          <w:sz w:val="28"/>
        </w:rPr>
        <w:t>2019-2020</w:t>
      </w:r>
      <w:r w:rsidR="00392378" w:rsidRPr="0037153D">
        <w:rPr>
          <w:rFonts w:ascii="Cambria" w:hAnsi="Cambria"/>
          <w:b/>
          <w:sz w:val="28"/>
        </w:rPr>
        <w:t xml:space="preserve"> Program Schedule</w:t>
      </w:r>
    </w:p>
    <w:p w14:paraId="0B7016D6" w14:textId="77777777" w:rsidR="0037153D" w:rsidRPr="0037153D" w:rsidRDefault="0037153D" w:rsidP="00392378">
      <w:pPr>
        <w:jc w:val="center"/>
        <w:rPr>
          <w:rFonts w:ascii="Cambria" w:hAnsi="Cambria"/>
          <w:b/>
          <w:sz w:val="13"/>
          <w:szCs w:val="13"/>
        </w:rPr>
      </w:pPr>
    </w:p>
    <w:p w14:paraId="6628BB46" w14:textId="610F1698" w:rsidR="00392378" w:rsidRPr="0037153D" w:rsidRDefault="00BE3130" w:rsidP="00392378">
      <w:pPr>
        <w:jc w:val="center"/>
        <w:rPr>
          <w:rFonts w:ascii="Cambria" w:hAnsi="Cambria"/>
          <w:b/>
          <w:i/>
          <w:sz w:val="28"/>
        </w:rPr>
      </w:pPr>
      <w:r>
        <w:rPr>
          <w:rFonts w:ascii="Cambria" w:hAnsi="Cambria"/>
          <w:b/>
          <w:i/>
          <w:sz w:val="28"/>
        </w:rPr>
        <w:t>Healthy. Connected. Engaged.</w:t>
      </w:r>
    </w:p>
    <w:p w14:paraId="43A55AB9" w14:textId="77777777" w:rsidR="00392378" w:rsidRPr="0037153D" w:rsidRDefault="00392378">
      <w:pPr>
        <w:rPr>
          <w:rFonts w:ascii="Cambria" w:hAnsi="Cambria"/>
          <w:sz w:val="13"/>
          <w:szCs w:val="13"/>
        </w:rPr>
      </w:pPr>
    </w:p>
    <w:tbl>
      <w:tblPr>
        <w:tblStyle w:val="TableGrid"/>
        <w:tblW w:w="10814" w:type="dxa"/>
        <w:tblLook w:val="04A0" w:firstRow="1" w:lastRow="0" w:firstColumn="1" w:lastColumn="0" w:noHBand="0" w:noVBand="1"/>
      </w:tblPr>
      <w:tblGrid>
        <w:gridCol w:w="2328"/>
        <w:gridCol w:w="1848"/>
        <w:gridCol w:w="2531"/>
        <w:gridCol w:w="1879"/>
        <w:gridCol w:w="2228"/>
      </w:tblGrid>
      <w:tr w:rsidR="005072CF" w:rsidRPr="00392378" w14:paraId="4F08DF26" w14:textId="77777777" w:rsidTr="005072CF">
        <w:trPr>
          <w:trHeight w:val="348"/>
        </w:trPr>
        <w:tc>
          <w:tcPr>
            <w:tcW w:w="2328" w:type="dxa"/>
            <w:shd w:val="clear" w:color="auto" w:fill="E7E6E6" w:themeFill="background2"/>
          </w:tcPr>
          <w:p w14:paraId="3996536F" w14:textId="77777777" w:rsidR="00392378" w:rsidRPr="0037153D" w:rsidRDefault="00392378" w:rsidP="0037153D">
            <w:pPr>
              <w:jc w:val="center"/>
              <w:rPr>
                <w:rFonts w:ascii="Cambria" w:hAnsi="Cambria"/>
                <w:b/>
              </w:rPr>
            </w:pPr>
            <w:r w:rsidRPr="0037153D">
              <w:rPr>
                <w:rFonts w:ascii="Cambria" w:hAnsi="Cambria"/>
                <w:b/>
              </w:rPr>
              <w:t>Program</w:t>
            </w:r>
          </w:p>
        </w:tc>
        <w:tc>
          <w:tcPr>
            <w:tcW w:w="1848" w:type="dxa"/>
            <w:shd w:val="clear" w:color="auto" w:fill="E7E6E6" w:themeFill="background2"/>
          </w:tcPr>
          <w:p w14:paraId="570B9633" w14:textId="77777777" w:rsidR="00392378" w:rsidRPr="0037153D" w:rsidRDefault="00392378" w:rsidP="0037153D">
            <w:pPr>
              <w:jc w:val="center"/>
              <w:rPr>
                <w:rFonts w:ascii="Cambria" w:hAnsi="Cambria"/>
                <w:b/>
              </w:rPr>
            </w:pPr>
            <w:r w:rsidRPr="0037153D">
              <w:rPr>
                <w:rFonts w:ascii="Cambria" w:hAnsi="Cambria"/>
                <w:b/>
              </w:rPr>
              <w:t>Date</w:t>
            </w:r>
          </w:p>
        </w:tc>
        <w:tc>
          <w:tcPr>
            <w:tcW w:w="2531" w:type="dxa"/>
            <w:shd w:val="clear" w:color="auto" w:fill="E7E6E6" w:themeFill="background2"/>
          </w:tcPr>
          <w:p w14:paraId="728E0A4D" w14:textId="77777777" w:rsidR="00392378" w:rsidRPr="0037153D" w:rsidRDefault="00392378" w:rsidP="0037153D">
            <w:pPr>
              <w:jc w:val="center"/>
              <w:rPr>
                <w:rFonts w:ascii="Cambria" w:hAnsi="Cambria"/>
                <w:b/>
              </w:rPr>
            </w:pPr>
            <w:r w:rsidRPr="0037153D">
              <w:rPr>
                <w:rFonts w:ascii="Cambria" w:hAnsi="Cambria"/>
                <w:b/>
              </w:rPr>
              <w:t>Time</w:t>
            </w:r>
          </w:p>
        </w:tc>
        <w:tc>
          <w:tcPr>
            <w:tcW w:w="1879" w:type="dxa"/>
            <w:shd w:val="clear" w:color="auto" w:fill="E7E6E6" w:themeFill="background2"/>
          </w:tcPr>
          <w:p w14:paraId="4E2E1BC4" w14:textId="77777777" w:rsidR="00392378" w:rsidRPr="0037153D" w:rsidRDefault="00392378" w:rsidP="0037153D">
            <w:pPr>
              <w:jc w:val="center"/>
              <w:rPr>
                <w:rFonts w:ascii="Cambria" w:hAnsi="Cambria"/>
                <w:b/>
              </w:rPr>
            </w:pPr>
            <w:r w:rsidRPr="0037153D">
              <w:rPr>
                <w:rFonts w:ascii="Cambria" w:hAnsi="Cambria"/>
                <w:b/>
              </w:rPr>
              <w:t>Venue</w:t>
            </w:r>
          </w:p>
        </w:tc>
        <w:tc>
          <w:tcPr>
            <w:tcW w:w="2228" w:type="dxa"/>
            <w:shd w:val="clear" w:color="auto" w:fill="E7E6E6" w:themeFill="background2"/>
          </w:tcPr>
          <w:p w14:paraId="59EC0857" w14:textId="77777777" w:rsidR="00392378" w:rsidRPr="0037153D" w:rsidRDefault="00392378" w:rsidP="0037153D">
            <w:pPr>
              <w:jc w:val="center"/>
              <w:rPr>
                <w:rFonts w:ascii="Cambria" w:hAnsi="Cambria"/>
                <w:b/>
              </w:rPr>
            </w:pPr>
            <w:r w:rsidRPr="0037153D">
              <w:rPr>
                <w:rFonts w:ascii="Cambria" w:hAnsi="Cambria"/>
                <w:b/>
              </w:rPr>
              <w:t>Audience</w:t>
            </w:r>
          </w:p>
        </w:tc>
      </w:tr>
      <w:tr w:rsidR="005072CF" w:rsidRPr="00392378" w14:paraId="62E3B07C" w14:textId="77777777" w:rsidTr="005072CF">
        <w:trPr>
          <w:trHeight w:val="1053"/>
        </w:trPr>
        <w:tc>
          <w:tcPr>
            <w:tcW w:w="2328" w:type="dxa"/>
          </w:tcPr>
          <w:p w14:paraId="2265A413" w14:textId="77777777" w:rsidR="0037153D" w:rsidRPr="005A5C70" w:rsidRDefault="0037153D" w:rsidP="0037153D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14:paraId="30543CA1" w14:textId="77777777" w:rsidR="00392378" w:rsidRPr="00954F67" w:rsidRDefault="00392378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PCW Orientation</w:t>
            </w:r>
          </w:p>
          <w:p w14:paraId="2AA6AA28" w14:textId="4C0BDC3C" w:rsidR="00392378" w:rsidRPr="00954F67" w:rsidRDefault="00BE3130" w:rsidP="005072CF">
            <w:pPr>
              <w:ind w:left="-120" w:right="-30" w:firstLine="120"/>
              <w:jc w:val="center"/>
              <w:rPr>
                <w:rFonts w:ascii="Cambria" w:hAnsi="Cambria"/>
                <w:i/>
              </w:rPr>
            </w:pPr>
            <w:r w:rsidRPr="005072CF">
              <w:rPr>
                <w:rFonts w:ascii="Cambria" w:hAnsi="Cambria"/>
                <w:i/>
                <w:sz w:val="22"/>
              </w:rPr>
              <w:t xml:space="preserve">(Phyllis </w:t>
            </w:r>
            <w:proofErr w:type="spellStart"/>
            <w:r w:rsidRPr="005072CF">
              <w:rPr>
                <w:rFonts w:ascii="Cambria" w:hAnsi="Cambria"/>
                <w:i/>
                <w:sz w:val="22"/>
              </w:rPr>
              <w:t>Fagell</w:t>
            </w:r>
            <w:proofErr w:type="spellEnd"/>
            <w:r w:rsidR="005072CF" w:rsidRPr="005072CF">
              <w:rPr>
                <w:rFonts w:ascii="Cambria" w:hAnsi="Cambria"/>
                <w:i/>
                <w:sz w:val="22"/>
              </w:rPr>
              <w:t>, LCPC</w:t>
            </w:r>
            <w:r w:rsidR="0037153D" w:rsidRPr="005072CF">
              <w:rPr>
                <w:rFonts w:ascii="Cambria" w:hAnsi="Cambria"/>
                <w:i/>
                <w:sz w:val="22"/>
              </w:rPr>
              <w:t>)</w:t>
            </w:r>
          </w:p>
        </w:tc>
        <w:tc>
          <w:tcPr>
            <w:tcW w:w="1848" w:type="dxa"/>
          </w:tcPr>
          <w:p w14:paraId="56DA86D0" w14:textId="77777777" w:rsidR="0037153D" w:rsidRPr="005A5C70" w:rsidRDefault="0037153D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72C1F1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Tuesday,</w:t>
            </w:r>
          </w:p>
          <w:p w14:paraId="0586EF01" w14:textId="2D8B2C7E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September 1</w:t>
            </w:r>
            <w:r w:rsidR="00BE3130">
              <w:rPr>
                <w:rFonts w:ascii="Cambria" w:hAnsi="Cambria"/>
              </w:rPr>
              <w:t>7</w:t>
            </w:r>
          </w:p>
        </w:tc>
        <w:tc>
          <w:tcPr>
            <w:tcW w:w="2531" w:type="dxa"/>
          </w:tcPr>
          <w:p w14:paraId="6E65A0D2" w14:textId="77777777" w:rsidR="00954F67" w:rsidRPr="005A5C70" w:rsidRDefault="00954F67" w:rsidP="00954F67">
            <w:pPr>
              <w:ind w:right="-80" w:hanging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E4CFBF3" w14:textId="77777777" w:rsidR="00392378" w:rsidRPr="00392378" w:rsidRDefault="00392378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8:30am Networking</w:t>
            </w:r>
          </w:p>
          <w:p w14:paraId="0A6A6C60" w14:textId="4F91B174" w:rsidR="00392378" w:rsidRPr="00392378" w:rsidRDefault="00392378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9-11</w:t>
            </w:r>
            <w:r w:rsidR="003369E8">
              <w:rPr>
                <w:rFonts w:ascii="Cambria" w:hAnsi="Cambria"/>
              </w:rPr>
              <w:t>:00</w:t>
            </w:r>
            <w:r w:rsidRPr="00392378">
              <w:rPr>
                <w:rFonts w:ascii="Cambria" w:hAnsi="Cambria"/>
              </w:rPr>
              <w:t>am Program</w:t>
            </w:r>
          </w:p>
        </w:tc>
        <w:tc>
          <w:tcPr>
            <w:tcW w:w="1879" w:type="dxa"/>
          </w:tcPr>
          <w:p w14:paraId="2FCC6336" w14:textId="77777777" w:rsidR="0037153D" w:rsidRPr="005A5C70" w:rsidRDefault="0037153D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F06DB45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Holton-Arms</w:t>
            </w:r>
          </w:p>
          <w:p w14:paraId="5516B8F0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School</w:t>
            </w:r>
          </w:p>
        </w:tc>
        <w:tc>
          <w:tcPr>
            <w:tcW w:w="2228" w:type="dxa"/>
          </w:tcPr>
          <w:p w14:paraId="1697790E" w14:textId="77777777" w:rsidR="005072CF" w:rsidRDefault="005072CF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6E30A34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PCW Reps</w:t>
            </w:r>
          </w:p>
          <w:p w14:paraId="07AF15CB" w14:textId="706CBCE4" w:rsidR="00392378" w:rsidRPr="00392378" w:rsidRDefault="00392378" w:rsidP="00B741E9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PA Presidents</w:t>
            </w:r>
          </w:p>
        </w:tc>
      </w:tr>
      <w:tr w:rsidR="005072CF" w:rsidRPr="00392378" w14:paraId="3D5A3ABC" w14:textId="77777777" w:rsidTr="005072CF">
        <w:trPr>
          <w:trHeight w:val="1314"/>
        </w:trPr>
        <w:tc>
          <w:tcPr>
            <w:tcW w:w="2328" w:type="dxa"/>
          </w:tcPr>
          <w:p w14:paraId="53F67789" w14:textId="77777777" w:rsidR="0037153D" w:rsidRPr="005072CF" w:rsidRDefault="0037153D" w:rsidP="0037153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7158B33E" w14:textId="77777777" w:rsidR="00392378" w:rsidRDefault="00BE3130" w:rsidP="0037153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Lower School Forum</w:t>
            </w:r>
          </w:p>
          <w:p w14:paraId="192DBA23" w14:textId="18BD043B" w:rsidR="006B3749" w:rsidRPr="006B3749" w:rsidRDefault="006B3749" w:rsidP="006B3749">
            <w:pPr>
              <w:jc w:val="center"/>
              <w:rPr>
                <w:rFonts w:ascii="Cambria" w:hAnsi="Cambria"/>
              </w:rPr>
            </w:pPr>
            <w:r w:rsidRPr="006B3749">
              <w:rPr>
                <w:rFonts w:ascii="Cambria" w:hAnsi="Cambria"/>
              </w:rPr>
              <w:t>(</w:t>
            </w:r>
            <w:r w:rsidRPr="006B3749">
              <w:rPr>
                <w:rFonts w:ascii="Cambria" w:hAnsi="Cambria"/>
                <w:i/>
              </w:rPr>
              <w:t>Panelists</w:t>
            </w:r>
            <w:r w:rsidRPr="006B3749">
              <w:rPr>
                <w:rFonts w:ascii="Cambria" w:hAnsi="Cambria"/>
              </w:rPr>
              <w:t>)</w:t>
            </w:r>
          </w:p>
        </w:tc>
        <w:tc>
          <w:tcPr>
            <w:tcW w:w="1848" w:type="dxa"/>
          </w:tcPr>
          <w:p w14:paraId="0A4A80BF" w14:textId="77777777" w:rsidR="0037153D" w:rsidRDefault="0037153D" w:rsidP="0037153D">
            <w:pPr>
              <w:jc w:val="center"/>
              <w:rPr>
                <w:rFonts w:ascii="Cambria" w:hAnsi="Cambria"/>
              </w:rPr>
            </w:pPr>
          </w:p>
          <w:p w14:paraId="6739E36B" w14:textId="457FC7C8" w:rsidR="00392378" w:rsidRPr="00392378" w:rsidRDefault="00BE3130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Tues</w:t>
            </w:r>
            <w:r w:rsidR="00392378" w:rsidRPr="00392378">
              <w:rPr>
                <w:rFonts w:ascii="Cambria" w:hAnsi="Cambria"/>
              </w:rPr>
              <w:t>day,</w:t>
            </w:r>
          </w:p>
          <w:p w14:paraId="32D67D61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October 22</w:t>
            </w:r>
          </w:p>
        </w:tc>
        <w:tc>
          <w:tcPr>
            <w:tcW w:w="2531" w:type="dxa"/>
          </w:tcPr>
          <w:p w14:paraId="4BD78FF3" w14:textId="77777777" w:rsidR="00954F67" w:rsidRDefault="00954F67" w:rsidP="00954F67">
            <w:pPr>
              <w:ind w:right="-80" w:hanging="120"/>
              <w:jc w:val="center"/>
              <w:rPr>
                <w:rFonts w:ascii="Cambria" w:hAnsi="Cambria"/>
              </w:rPr>
            </w:pPr>
          </w:p>
          <w:p w14:paraId="6994AF3A" w14:textId="480E7E37" w:rsidR="00392378" w:rsidRPr="00392378" w:rsidRDefault="00BE3130" w:rsidP="00954F67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8:30a</w:t>
            </w:r>
            <w:r w:rsidR="00392378" w:rsidRPr="00392378">
              <w:rPr>
                <w:rFonts w:ascii="Cambria" w:hAnsi="Cambria"/>
              </w:rPr>
              <w:t>m Networking</w:t>
            </w:r>
          </w:p>
          <w:p w14:paraId="08133EBB" w14:textId="0A40E053" w:rsidR="00392378" w:rsidRPr="00392378" w:rsidRDefault="006B3749" w:rsidP="00954F67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9-10:3</w:t>
            </w:r>
            <w:r w:rsidR="003369E8">
              <w:rPr>
                <w:rFonts w:ascii="Cambria" w:hAnsi="Cambria"/>
              </w:rPr>
              <w:t>0</w:t>
            </w:r>
            <w:r w:rsidR="00BE3130">
              <w:rPr>
                <w:rFonts w:ascii="Cambria" w:hAnsi="Cambria"/>
              </w:rPr>
              <w:t>a</w:t>
            </w:r>
            <w:r w:rsidR="00392378" w:rsidRPr="00392378">
              <w:rPr>
                <w:rFonts w:ascii="Cambria" w:hAnsi="Cambria"/>
              </w:rPr>
              <w:t>m Program</w:t>
            </w:r>
          </w:p>
        </w:tc>
        <w:tc>
          <w:tcPr>
            <w:tcW w:w="1879" w:type="dxa"/>
          </w:tcPr>
          <w:p w14:paraId="263664D9" w14:textId="77777777" w:rsidR="00BE3130" w:rsidRPr="005072CF" w:rsidRDefault="00BE3130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FC79C58" w14:textId="77777777" w:rsidR="00BE3130" w:rsidRDefault="00BE3130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McLean</w:t>
            </w:r>
          </w:p>
          <w:p w14:paraId="655A4CAB" w14:textId="4D521803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School</w:t>
            </w:r>
            <w:r w:rsidR="005072CF">
              <w:rPr>
                <w:rFonts w:ascii="Cambria" w:hAnsi="Cambria"/>
              </w:rPr>
              <w:t xml:space="preserve"> of Maryland</w:t>
            </w:r>
          </w:p>
        </w:tc>
        <w:tc>
          <w:tcPr>
            <w:tcW w:w="2228" w:type="dxa"/>
          </w:tcPr>
          <w:p w14:paraId="2BAC5BEB" w14:textId="77777777" w:rsidR="005072CF" w:rsidRPr="005072CF" w:rsidRDefault="005072CF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49C8F48A" w14:textId="6AC6295F" w:rsidR="0037153D" w:rsidRPr="000A2A1D" w:rsidRDefault="00990646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in our Member Lower School Communities</w:t>
            </w:r>
          </w:p>
        </w:tc>
      </w:tr>
      <w:tr w:rsidR="005072CF" w:rsidRPr="00392378" w14:paraId="75CDF1D9" w14:textId="77777777" w:rsidTr="005072CF">
        <w:trPr>
          <w:trHeight w:val="1062"/>
        </w:trPr>
        <w:tc>
          <w:tcPr>
            <w:tcW w:w="2328" w:type="dxa"/>
          </w:tcPr>
          <w:p w14:paraId="498C07A7" w14:textId="77C5A8B1" w:rsidR="0037153D" w:rsidRPr="001C5757" w:rsidRDefault="0037153D" w:rsidP="0037153D">
            <w:pPr>
              <w:jc w:val="center"/>
              <w:rPr>
                <w:rFonts w:ascii="Cambria" w:hAnsi="Cambria"/>
                <w:b/>
              </w:rPr>
            </w:pPr>
          </w:p>
          <w:p w14:paraId="1C0E64D7" w14:textId="5E5D1AF3" w:rsidR="00392378" w:rsidRPr="00954F67" w:rsidRDefault="00990646" w:rsidP="0037153D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Fall Speaker</w:t>
            </w:r>
          </w:p>
          <w:p w14:paraId="6F3F5768" w14:textId="7E0CD4F1" w:rsidR="00392378" w:rsidRPr="00954F67" w:rsidRDefault="00990646" w:rsidP="0037153D">
            <w:pPr>
              <w:jc w:val="center"/>
              <w:rPr>
                <w:rFonts w:ascii="Cambria" w:hAnsi="Cambria"/>
                <w:i/>
              </w:rPr>
            </w:pPr>
            <w:r w:rsidRPr="005072CF">
              <w:rPr>
                <w:rFonts w:ascii="Cambria" w:hAnsi="Cambria"/>
                <w:i/>
                <w:sz w:val="22"/>
              </w:rPr>
              <w:t xml:space="preserve">(Lisa </w:t>
            </w:r>
            <w:proofErr w:type="spellStart"/>
            <w:r w:rsidRPr="005072CF">
              <w:rPr>
                <w:rFonts w:ascii="Cambria" w:hAnsi="Cambria"/>
                <w:i/>
                <w:sz w:val="22"/>
              </w:rPr>
              <w:t>Damour</w:t>
            </w:r>
            <w:proofErr w:type="spellEnd"/>
            <w:r w:rsidR="005072CF" w:rsidRPr="005072CF">
              <w:rPr>
                <w:rFonts w:ascii="Cambria" w:hAnsi="Cambria"/>
                <w:i/>
                <w:sz w:val="22"/>
              </w:rPr>
              <w:t>, PhD</w:t>
            </w:r>
            <w:r w:rsidRPr="005072CF">
              <w:rPr>
                <w:rFonts w:ascii="Cambria" w:hAnsi="Cambria"/>
                <w:i/>
                <w:sz w:val="22"/>
              </w:rPr>
              <w:t>)</w:t>
            </w:r>
          </w:p>
        </w:tc>
        <w:tc>
          <w:tcPr>
            <w:tcW w:w="1848" w:type="dxa"/>
          </w:tcPr>
          <w:p w14:paraId="6C091FAC" w14:textId="77777777" w:rsidR="0037153D" w:rsidRPr="001C5757" w:rsidRDefault="0037153D" w:rsidP="0037153D">
            <w:pPr>
              <w:jc w:val="center"/>
              <w:rPr>
                <w:rFonts w:ascii="Cambria" w:hAnsi="Cambria"/>
              </w:rPr>
            </w:pPr>
          </w:p>
          <w:p w14:paraId="35110318" w14:textId="357684C1" w:rsidR="00392378" w:rsidRPr="00392378" w:rsidRDefault="00D53348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Thurs</w:t>
            </w:r>
            <w:r w:rsidR="00392378" w:rsidRPr="00392378">
              <w:rPr>
                <w:rFonts w:ascii="Cambria" w:hAnsi="Cambria"/>
              </w:rPr>
              <w:t>day,</w:t>
            </w:r>
          </w:p>
          <w:p w14:paraId="68B08210" w14:textId="79C9092F" w:rsidR="00392378" w:rsidRPr="00392378" w:rsidRDefault="00990646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November 14</w:t>
            </w:r>
          </w:p>
        </w:tc>
        <w:tc>
          <w:tcPr>
            <w:tcW w:w="2531" w:type="dxa"/>
          </w:tcPr>
          <w:p w14:paraId="508839C6" w14:textId="77777777" w:rsidR="005A5C70" w:rsidRPr="001C5757" w:rsidRDefault="005A5C70" w:rsidP="00954F67">
            <w:pPr>
              <w:ind w:right="-80" w:hanging="120"/>
              <w:jc w:val="center"/>
              <w:rPr>
                <w:rFonts w:ascii="Cambria" w:hAnsi="Cambria"/>
              </w:rPr>
            </w:pPr>
          </w:p>
          <w:p w14:paraId="372EC416" w14:textId="77777777" w:rsidR="00392378" w:rsidRPr="00392378" w:rsidRDefault="00392378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8:30am Networking</w:t>
            </w:r>
          </w:p>
          <w:p w14:paraId="18254F1F" w14:textId="088E078B" w:rsidR="00392378" w:rsidRPr="00392378" w:rsidRDefault="00392378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9-11</w:t>
            </w:r>
            <w:r w:rsidR="003369E8">
              <w:rPr>
                <w:rFonts w:ascii="Cambria" w:hAnsi="Cambria"/>
              </w:rPr>
              <w:t>:00</w:t>
            </w:r>
            <w:r w:rsidRPr="00392378">
              <w:rPr>
                <w:rFonts w:ascii="Cambria" w:hAnsi="Cambria"/>
              </w:rPr>
              <w:t>am Program</w:t>
            </w:r>
          </w:p>
        </w:tc>
        <w:tc>
          <w:tcPr>
            <w:tcW w:w="1879" w:type="dxa"/>
          </w:tcPr>
          <w:p w14:paraId="0E4F0EAE" w14:textId="77777777" w:rsid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74102FBF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National Presbyterian School</w:t>
            </w:r>
          </w:p>
        </w:tc>
        <w:tc>
          <w:tcPr>
            <w:tcW w:w="2228" w:type="dxa"/>
          </w:tcPr>
          <w:p w14:paraId="09F2E78E" w14:textId="77777777" w:rsidR="005072CF" w:rsidRDefault="005072CF" w:rsidP="0037153D">
            <w:pPr>
              <w:jc w:val="center"/>
              <w:rPr>
                <w:rFonts w:ascii="Cambria" w:hAnsi="Cambria"/>
              </w:rPr>
            </w:pPr>
          </w:p>
          <w:p w14:paraId="473F0AE7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Everyone Welcome</w:t>
            </w:r>
          </w:p>
          <w:p w14:paraId="58920B72" w14:textId="77777777" w:rsidR="00392378" w:rsidRPr="00392378" w:rsidRDefault="00392378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(even public)</w:t>
            </w:r>
          </w:p>
        </w:tc>
      </w:tr>
      <w:tr w:rsidR="005072CF" w:rsidRPr="00392378" w14:paraId="6F35AE65" w14:textId="77777777" w:rsidTr="005072CF">
        <w:trPr>
          <w:trHeight w:val="1095"/>
        </w:trPr>
        <w:tc>
          <w:tcPr>
            <w:tcW w:w="2328" w:type="dxa"/>
          </w:tcPr>
          <w:p w14:paraId="46A9EADB" w14:textId="77777777" w:rsidR="005072CF" w:rsidRDefault="005072CF" w:rsidP="009F0046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4C3FDA14" w14:textId="77777777" w:rsidR="00990646" w:rsidRDefault="00990646" w:rsidP="009F00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Best Practices</w:t>
            </w:r>
            <w:r w:rsidR="009F0046">
              <w:rPr>
                <w:rFonts w:ascii="Cambria" w:hAnsi="Cambria"/>
                <w:b/>
              </w:rPr>
              <w:t>/</w:t>
            </w:r>
            <w:r>
              <w:rPr>
                <w:rFonts w:ascii="Cambria" w:hAnsi="Cambria"/>
                <w:b/>
              </w:rPr>
              <w:t xml:space="preserve"> </w:t>
            </w:r>
            <w:r w:rsidR="009F0046">
              <w:rPr>
                <w:rFonts w:ascii="Cambria" w:hAnsi="Cambria"/>
                <w:b/>
              </w:rPr>
              <w:t>Movie Screening</w:t>
            </w:r>
          </w:p>
          <w:p w14:paraId="565E40B1" w14:textId="4A576617" w:rsidR="009F0046" w:rsidRPr="009F0046" w:rsidRDefault="009F0046" w:rsidP="009F0046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i/>
              </w:rPr>
              <w:t>(Stress Resilience</w:t>
            </w:r>
            <w:r w:rsidRPr="003369E8">
              <w:rPr>
                <w:rFonts w:ascii="Cambria" w:hAnsi="Cambria"/>
                <w:i/>
              </w:rPr>
              <w:t>)</w:t>
            </w:r>
          </w:p>
        </w:tc>
        <w:tc>
          <w:tcPr>
            <w:tcW w:w="1848" w:type="dxa"/>
          </w:tcPr>
          <w:p w14:paraId="6AF3AE02" w14:textId="77777777" w:rsidR="00990646" w:rsidRPr="001C5757" w:rsidRDefault="00990646" w:rsidP="00A52716">
            <w:pPr>
              <w:jc w:val="center"/>
              <w:rPr>
                <w:rFonts w:ascii="Cambria" w:hAnsi="Cambria"/>
              </w:rPr>
            </w:pPr>
          </w:p>
          <w:p w14:paraId="5A34E3F8" w14:textId="77777777" w:rsidR="005072CF" w:rsidRDefault="005072CF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Thursday,</w:t>
            </w:r>
          </w:p>
          <w:p w14:paraId="78E4B0EC" w14:textId="350349D9" w:rsidR="009F0046" w:rsidRDefault="009F0046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December </w:t>
            </w:r>
            <w:r w:rsidR="005072CF">
              <w:rPr>
                <w:rFonts w:ascii="Cambria" w:hAnsi="Cambria"/>
              </w:rPr>
              <w:t>5</w:t>
            </w:r>
          </w:p>
        </w:tc>
        <w:tc>
          <w:tcPr>
            <w:tcW w:w="2531" w:type="dxa"/>
          </w:tcPr>
          <w:p w14:paraId="13DFFB2C" w14:textId="77777777" w:rsidR="005072CF" w:rsidRPr="001C5757" w:rsidRDefault="005072CF" w:rsidP="009F0046">
            <w:pPr>
              <w:ind w:right="-80" w:hanging="120"/>
              <w:jc w:val="center"/>
              <w:rPr>
                <w:rFonts w:ascii="Cambria" w:hAnsi="Cambria"/>
              </w:rPr>
            </w:pPr>
          </w:p>
          <w:p w14:paraId="269331DB" w14:textId="22357680" w:rsidR="009F0046" w:rsidRPr="005A5C70" w:rsidRDefault="005072CF" w:rsidP="009F0046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9:00-11:30</w:t>
            </w:r>
            <w:r w:rsidR="009F0046">
              <w:rPr>
                <w:rFonts w:ascii="Cambria" w:hAnsi="Cambria"/>
              </w:rPr>
              <w:t>am Movie</w:t>
            </w:r>
          </w:p>
          <w:p w14:paraId="786439C7" w14:textId="5680C63F" w:rsidR="00990646" w:rsidRDefault="005072CF" w:rsidP="009F0046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followed by Panel</w:t>
            </w:r>
          </w:p>
        </w:tc>
        <w:tc>
          <w:tcPr>
            <w:tcW w:w="1879" w:type="dxa"/>
          </w:tcPr>
          <w:p w14:paraId="544C2B8E" w14:textId="77777777" w:rsidR="00990646" w:rsidRPr="005072CF" w:rsidRDefault="00990646" w:rsidP="00A52716">
            <w:pPr>
              <w:jc w:val="center"/>
              <w:rPr>
                <w:rFonts w:ascii="Cambria" w:hAnsi="Cambria"/>
                <w:sz w:val="4"/>
                <w:szCs w:val="4"/>
              </w:rPr>
            </w:pPr>
          </w:p>
          <w:p w14:paraId="7FA3BD34" w14:textId="77777777" w:rsidR="005072CF" w:rsidRP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4C1B6A4E" w14:textId="77777777" w:rsidR="005072CF" w:rsidRDefault="005072CF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Bethesda </w:t>
            </w:r>
          </w:p>
          <w:p w14:paraId="2A3103D1" w14:textId="77777777" w:rsidR="005072CF" w:rsidRDefault="005072CF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Row </w:t>
            </w:r>
          </w:p>
          <w:p w14:paraId="380984CC" w14:textId="356C3953" w:rsidR="00990646" w:rsidRPr="003369E8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  <w:r>
              <w:rPr>
                <w:rFonts w:ascii="Cambria" w:hAnsi="Cambria"/>
              </w:rPr>
              <w:t>Cinema</w:t>
            </w:r>
          </w:p>
        </w:tc>
        <w:tc>
          <w:tcPr>
            <w:tcW w:w="2228" w:type="dxa"/>
          </w:tcPr>
          <w:p w14:paraId="479E7870" w14:textId="77777777" w:rsid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6038698A" w14:textId="0DA05652" w:rsidR="00990646" w:rsidRPr="003369E8" w:rsidRDefault="00990646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392378">
              <w:rPr>
                <w:rFonts w:ascii="Cambria" w:hAnsi="Cambria"/>
              </w:rPr>
              <w:t>All in Our Member School Communities</w:t>
            </w:r>
          </w:p>
        </w:tc>
      </w:tr>
      <w:tr w:rsidR="005072CF" w:rsidRPr="00392378" w14:paraId="07E772F6" w14:textId="77777777" w:rsidTr="005072CF">
        <w:trPr>
          <w:trHeight w:val="1124"/>
        </w:trPr>
        <w:tc>
          <w:tcPr>
            <w:tcW w:w="2328" w:type="dxa"/>
          </w:tcPr>
          <w:p w14:paraId="13C1F78F" w14:textId="3A1A8EA4" w:rsidR="00990646" w:rsidRPr="001C5757" w:rsidRDefault="00990646" w:rsidP="0037153D">
            <w:pPr>
              <w:jc w:val="center"/>
              <w:rPr>
                <w:rFonts w:ascii="Cambria" w:hAnsi="Cambria"/>
                <w:b/>
              </w:rPr>
            </w:pPr>
          </w:p>
          <w:p w14:paraId="1342D217" w14:textId="77777777" w:rsidR="00990646" w:rsidRPr="00954F67" w:rsidRDefault="00990646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Student Event</w:t>
            </w:r>
          </w:p>
          <w:p w14:paraId="0582651F" w14:textId="77777777" w:rsidR="00990646" w:rsidRPr="003369E8" w:rsidRDefault="00990646" w:rsidP="0037153D">
            <w:pPr>
              <w:jc w:val="center"/>
              <w:rPr>
                <w:rFonts w:ascii="Cambria" w:hAnsi="Cambria"/>
                <w:i/>
              </w:rPr>
            </w:pPr>
            <w:r w:rsidRPr="003369E8">
              <w:rPr>
                <w:rFonts w:ascii="Cambria" w:hAnsi="Cambria"/>
                <w:i/>
              </w:rPr>
              <w:t>(Upper School)</w:t>
            </w:r>
          </w:p>
        </w:tc>
        <w:tc>
          <w:tcPr>
            <w:tcW w:w="1848" w:type="dxa"/>
          </w:tcPr>
          <w:p w14:paraId="766E028B" w14:textId="77777777" w:rsidR="00990646" w:rsidRPr="001C5757" w:rsidRDefault="00990646" w:rsidP="0037153D">
            <w:pPr>
              <w:jc w:val="center"/>
              <w:rPr>
                <w:rFonts w:ascii="Cambria" w:hAnsi="Cambria"/>
              </w:rPr>
            </w:pPr>
          </w:p>
          <w:p w14:paraId="756475BF" w14:textId="77777777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Tuesday,</w:t>
            </w:r>
          </w:p>
          <w:p w14:paraId="2A0605EB" w14:textId="71BA5FCA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 xml:space="preserve">February </w:t>
            </w:r>
            <w:r w:rsidR="000A2A1D">
              <w:rPr>
                <w:rFonts w:ascii="Cambria" w:hAnsi="Cambria"/>
              </w:rPr>
              <w:t>4</w:t>
            </w:r>
          </w:p>
        </w:tc>
        <w:tc>
          <w:tcPr>
            <w:tcW w:w="2531" w:type="dxa"/>
          </w:tcPr>
          <w:p w14:paraId="1E504FD9" w14:textId="77777777" w:rsidR="009F0046" w:rsidRPr="001C5757" w:rsidRDefault="009F0046" w:rsidP="00954F67">
            <w:pPr>
              <w:ind w:right="-80" w:hanging="120"/>
              <w:jc w:val="center"/>
              <w:rPr>
                <w:rFonts w:ascii="Cambria" w:hAnsi="Cambria"/>
              </w:rPr>
            </w:pPr>
          </w:p>
          <w:p w14:paraId="44743D3A" w14:textId="4F431706" w:rsidR="00990646" w:rsidRDefault="009F0046" w:rsidP="00954F67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8:30am Networking</w:t>
            </w:r>
          </w:p>
          <w:p w14:paraId="3A5DB841" w14:textId="254239ED" w:rsidR="00990646" w:rsidRPr="00392378" w:rsidRDefault="009F0046" w:rsidP="00954F67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9-12:</w:t>
            </w:r>
            <w:r w:rsidR="005072CF">
              <w:rPr>
                <w:rFonts w:ascii="Cambria" w:hAnsi="Cambria"/>
              </w:rPr>
              <w:t>0</w:t>
            </w:r>
            <w:r w:rsidR="00990646">
              <w:rPr>
                <w:rFonts w:ascii="Cambria" w:hAnsi="Cambria"/>
              </w:rPr>
              <w:t>0</w:t>
            </w:r>
            <w:r>
              <w:rPr>
                <w:rFonts w:ascii="Cambria" w:hAnsi="Cambria"/>
              </w:rPr>
              <w:t>p</w:t>
            </w:r>
            <w:r w:rsidR="00990646" w:rsidRPr="00392378">
              <w:rPr>
                <w:rFonts w:ascii="Cambria" w:hAnsi="Cambria"/>
              </w:rPr>
              <w:t>m Program</w:t>
            </w:r>
          </w:p>
        </w:tc>
        <w:tc>
          <w:tcPr>
            <w:tcW w:w="1879" w:type="dxa"/>
          </w:tcPr>
          <w:p w14:paraId="257F46F7" w14:textId="77777777" w:rsid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0D36AA41" w14:textId="77777777" w:rsidR="001C5757" w:rsidRPr="001C5757" w:rsidRDefault="001C5757" w:rsidP="0037153D">
            <w:pPr>
              <w:jc w:val="center"/>
              <w:rPr>
                <w:rFonts w:ascii="Cambria" w:hAnsi="Cambria"/>
              </w:rPr>
            </w:pPr>
          </w:p>
          <w:p w14:paraId="22E4F2EA" w14:textId="5A3F82DA" w:rsidR="00990646" w:rsidRPr="00392378" w:rsidRDefault="000A2A1D" w:rsidP="0037153D">
            <w:pPr>
              <w:jc w:val="center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Bullis</w:t>
            </w:r>
            <w:proofErr w:type="spellEnd"/>
            <w:r>
              <w:rPr>
                <w:rFonts w:ascii="Cambria" w:hAnsi="Cambria"/>
              </w:rPr>
              <w:t xml:space="preserve"> School</w:t>
            </w:r>
          </w:p>
        </w:tc>
        <w:tc>
          <w:tcPr>
            <w:tcW w:w="2228" w:type="dxa"/>
          </w:tcPr>
          <w:p w14:paraId="1ED24940" w14:textId="77777777" w:rsid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0EC3C84A" w14:textId="77777777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Member School Selected Students (2)</w:t>
            </w:r>
          </w:p>
        </w:tc>
      </w:tr>
      <w:tr w:rsidR="005072CF" w:rsidRPr="00392378" w14:paraId="088E13A4" w14:textId="77777777" w:rsidTr="005072CF">
        <w:trPr>
          <w:trHeight w:val="1426"/>
        </w:trPr>
        <w:tc>
          <w:tcPr>
            <w:tcW w:w="2328" w:type="dxa"/>
          </w:tcPr>
          <w:p w14:paraId="2C23D9E6" w14:textId="77777777" w:rsidR="005072CF" w:rsidRPr="005072CF" w:rsidRDefault="005072CF" w:rsidP="0037153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766B0F2A" w14:textId="77777777" w:rsidR="005072CF" w:rsidRDefault="005072CF" w:rsidP="0037153D">
            <w:pPr>
              <w:jc w:val="center"/>
              <w:rPr>
                <w:rFonts w:ascii="Cambria" w:hAnsi="Cambria"/>
                <w:b/>
              </w:rPr>
            </w:pPr>
          </w:p>
          <w:p w14:paraId="7AD2923B" w14:textId="77777777" w:rsidR="00990646" w:rsidRPr="00954F67" w:rsidRDefault="00990646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Student Event</w:t>
            </w:r>
          </w:p>
          <w:p w14:paraId="7B40D904" w14:textId="77777777" w:rsidR="00990646" w:rsidRPr="003369E8" w:rsidRDefault="00990646" w:rsidP="0037153D">
            <w:pPr>
              <w:jc w:val="center"/>
              <w:rPr>
                <w:rFonts w:ascii="Cambria" w:hAnsi="Cambria"/>
                <w:i/>
              </w:rPr>
            </w:pPr>
            <w:r w:rsidRPr="003369E8">
              <w:rPr>
                <w:rFonts w:ascii="Cambria" w:hAnsi="Cambria"/>
                <w:i/>
              </w:rPr>
              <w:t>(Middle School)</w:t>
            </w:r>
          </w:p>
        </w:tc>
        <w:tc>
          <w:tcPr>
            <w:tcW w:w="1848" w:type="dxa"/>
          </w:tcPr>
          <w:p w14:paraId="01D26AC3" w14:textId="77777777" w:rsidR="00990646" w:rsidRDefault="00990646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0431AA75" w14:textId="77777777" w:rsid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00650913" w14:textId="77777777" w:rsid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3F19C4B7" w14:textId="77777777" w:rsidR="005072CF" w:rsidRP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00567B82" w14:textId="77777777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Tuesday,</w:t>
            </w:r>
          </w:p>
          <w:p w14:paraId="10CCD458" w14:textId="7C48CA1D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February 1</w:t>
            </w:r>
            <w:r w:rsidR="000A2A1D">
              <w:rPr>
                <w:rFonts w:ascii="Cambria" w:hAnsi="Cambria"/>
              </w:rPr>
              <w:t>8</w:t>
            </w:r>
          </w:p>
        </w:tc>
        <w:tc>
          <w:tcPr>
            <w:tcW w:w="2531" w:type="dxa"/>
          </w:tcPr>
          <w:p w14:paraId="1CFADB3A" w14:textId="77777777" w:rsidR="00990646" w:rsidRPr="0088750B" w:rsidRDefault="00990646" w:rsidP="00954F67">
            <w:pPr>
              <w:ind w:right="-80" w:hanging="12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7F7DD010" w14:textId="77777777" w:rsidR="0088750B" w:rsidRDefault="0088750B" w:rsidP="00954F67">
            <w:pPr>
              <w:ind w:right="-80" w:hanging="120"/>
              <w:jc w:val="center"/>
              <w:rPr>
                <w:rFonts w:ascii="Cambria" w:hAnsi="Cambria"/>
              </w:rPr>
            </w:pPr>
          </w:p>
          <w:p w14:paraId="5EB9108B" w14:textId="77777777" w:rsidR="00990646" w:rsidRPr="00392378" w:rsidRDefault="00990646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8:30am Networking</w:t>
            </w:r>
          </w:p>
          <w:p w14:paraId="7CBC817B" w14:textId="3B359659" w:rsidR="00990646" w:rsidRPr="00392378" w:rsidRDefault="00990646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9-12</w:t>
            </w:r>
            <w:r>
              <w:rPr>
                <w:rFonts w:ascii="Cambria" w:hAnsi="Cambria"/>
              </w:rPr>
              <w:t>:00</w:t>
            </w:r>
            <w:r w:rsidRPr="00392378">
              <w:rPr>
                <w:rFonts w:ascii="Cambria" w:hAnsi="Cambria"/>
              </w:rPr>
              <w:t>pm Program</w:t>
            </w:r>
          </w:p>
        </w:tc>
        <w:tc>
          <w:tcPr>
            <w:tcW w:w="1879" w:type="dxa"/>
          </w:tcPr>
          <w:p w14:paraId="66C0357B" w14:textId="77777777" w:rsidR="00990646" w:rsidRDefault="00990646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18A3E7A2" w14:textId="77777777" w:rsidR="0088750B" w:rsidRPr="0088750B" w:rsidRDefault="0088750B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76D09BCD" w14:textId="77777777" w:rsidR="00990646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 xml:space="preserve">The </w:t>
            </w:r>
          </w:p>
          <w:p w14:paraId="3BF60BCC" w14:textId="77777777" w:rsidR="00990646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 xml:space="preserve">Langley </w:t>
            </w:r>
          </w:p>
          <w:p w14:paraId="692F628E" w14:textId="77777777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School</w:t>
            </w:r>
          </w:p>
        </w:tc>
        <w:tc>
          <w:tcPr>
            <w:tcW w:w="2228" w:type="dxa"/>
          </w:tcPr>
          <w:p w14:paraId="0450D5B9" w14:textId="77777777" w:rsidR="005072CF" w:rsidRDefault="005072CF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398398EA" w14:textId="705D27B8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Member School Selected Students (2) and School Counselor</w:t>
            </w:r>
            <w:r>
              <w:rPr>
                <w:rFonts w:ascii="Cambria" w:hAnsi="Cambria"/>
              </w:rPr>
              <w:t>/Admin</w:t>
            </w:r>
          </w:p>
        </w:tc>
      </w:tr>
      <w:tr w:rsidR="005072CF" w:rsidRPr="00392378" w14:paraId="5400F791" w14:textId="77777777" w:rsidTr="005072CF">
        <w:trPr>
          <w:trHeight w:val="941"/>
        </w:trPr>
        <w:tc>
          <w:tcPr>
            <w:tcW w:w="2328" w:type="dxa"/>
          </w:tcPr>
          <w:p w14:paraId="4D942AC2" w14:textId="77777777" w:rsidR="00990646" w:rsidRPr="0088750B" w:rsidRDefault="00990646" w:rsidP="0037153D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49305B9D" w14:textId="77777777" w:rsidR="00990646" w:rsidRDefault="00990646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Deans</w:t>
            </w:r>
            <w:r>
              <w:rPr>
                <w:rFonts w:ascii="Cambria" w:hAnsi="Cambria"/>
                <w:b/>
              </w:rPr>
              <w:t>’</w:t>
            </w:r>
            <w:r w:rsidRPr="00954F67">
              <w:rPr>
                <w:rFonts w:ascii="Cambria" w:hAnsi="Cambria"/>
                <w:b/>
              </w:rPr>
              <w:t xml:space="preserve"> </w:t>
            </w:r>
          </w:p>
          <w:p w14:paraId="48392673" w14:textId="5F376F33" w:rsidR="00990646" w:rsidRPr="00954F67" w:rsidRDefault="00990646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Breakfast</w:t>
            </w:r>
          </w:p>
          <w:p w14:paraId="5384D8AD" w14:textId="77777777" w:rsidR="00990646" w:rsidRPr="000A2A1D" w:rsidRDefault="00990646" w:rsidP="0037153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</w:tc>
        <w:tc>
          <w:tcPr>
            <w:tcW w:w="1848" w:type="dxa"/>
          </w:tcPr>
          <w:p w14:paraId="2A7948F4" w14:textId="77777777" w:rsidR="00990646" w:rsidRPr="0088750B" w:rsidRDefault="00990646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9F085E5" w14:textId="5057A534" w:rsidR="00990646" w:rsidRPr="00392378" w:rsidRDefault="000A2A1D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Mon</w:t>
            </w:r>
            <w:r w:rsidR="00990646" w:rsidRPr="00392378">
              <w:rPr>
                <w:rFonts w:ascii="Cambria" w:hAnsi="Cambria"/>
              </w:rPr>
              <w:t>day,</w:t>
            </w:r>
          </w:p>
          <w:p w14:paraId="6B4D6014" w14:textId="0D24C718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 xml:space="preserve">March </w:t>
            </w:r>
            <w:r w:rsidR="000A2A1D">
              <w:rPr>
                <w:rFonts w:ascii="Cambria" w:hAnsi="Cambria"/>
              </w:rPr>
              <w:t>9</w:t>
            </w:r>
          </w:p>
        </w:tc>
        <w:tc>
          <w:tcPr>
            <w:tcW w:w="2531" w:type="dxa"/>
          </w:tcPr>
          <w:p w14:paraId="126BE0D2" w14:textId="77777777" w:rsidR="00990646" w:rsidRPr="0088750B" w:rsidRDefault="00990646" w:rsidP="00954F67">
            <w:pPr>
              <w:ind w:right="-80" w:hanging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5126A94" w14:textId="57487817" w:rsidR="000A2A1D" w:rsidRDefault="00990646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8</w:t>
            </w:r>
            <w:r w:rsidR="001C5757">
              <w:rPr>
                <w:rFonts w:ascii="Cambria" w:hAnsi="Cambria"/>
              </w:rPr>
              <w:t>:0</w:t>
            </w:r>
            <w:r w:rsidR="000A2A1D">
              <w:rPr>
                <w:rFonts w:ascii="Cambria" w:hAnsi="Cambria"/>
              </w:rPr>
              <w:t>0</w:t>
            </w:r>
            <w:r w:rsidR="005072CF">
              <w:rPr>
                <w:rFonts w:ascii="Cambria" w:hAnsi="Cambria"/>
              </w:rPr>
              <w:t>-10:3</w:t>
            </w:r>
            <w:r w:rsidRPr="00392378">
              <w:rPr>
                <w:rFonts w:ascii="Cambria" w:hAnsi="Cambria"/>
              </w:rPr>
              <w:t>0am</w:t>
            </w:r>
            <w:r>
              <w:rPr>
                <w:rFonts w:ascii="Cambria" w:hAnsi="Cambria"/>
              </w:rPr>
              <w:t xml:space="preserve"> </w:t>
            </w:r>
          </w:p>
          <w:p w14:paraId="4F9C8E03" w14:textId="1233DDFB" w:rsidR="00990646" w:rsidRPr="00392378" w:rsidRDefault="001C5757" w:rsidP="00954F67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Networking/</w:t>
            </w:r>
            <w:r w:rsidR="00990646">
              <w:rPr>
                <w:rFonts w:ascii="Cambria" w:hAnsi="Cambria"/>
              </w:rPr>
              <w:t>Program</w:t>
            </w:r>
          </w:p>
        </w:tc>
        <w:tc>
          <w:tcPr>
            <w:tcW w:w="1879" w:type="dxa"/>
          </w:tcPr>
          <w:p w14:paraId="4400EBFF" w14:textId="77777777" w:rsidR="00990646" w:rsidRPr="0088750B" w:rsidRDefault="00990646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6CB1D735" w14:textId="4694091A" w:rsidR="00990646" w:rsidRDefault="00D53348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  <w:r w:rsidR="000A2A1D">
              <w:rPr>
                <w:rFonts w:ascii="Cambria" w:hAnsi="Cambria"/>
              </w:rPr>
              <w:t xml:space="preserve">Potomac </w:t>
            </w:r>
          </w:p>
          <w:p w14:paraId="1CB782F0" w14:textId="151D33BA" w:rsidR="00990646" w:rsidRPr="003369E8" w:rsidRDefault="000A2A1D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  <w:r>
              <w:rPr>
                <w:rFonts w:ascii="Cambria" w:hAnsi="Cambria"/>
              </w:rPr>
              <w:t>School</w:t>
            </w:r>
          </w:p>
        </w:tc>
        <w:tc>
          <w:tcPr>
            <w:tcW w:w="2228" w:type="dxa"/>
          </w:tcPr>
          <w:p w14:paraId="4726E078" w14:textId="77777777" w:rsidR="00990646" w:rsidRPr="0088750B" w:rsidRDefault="00990646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397E26AC" w14:textId="77777777" w:rsidR="00990646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Upper School Deans of Students</w:t>
            </w:r>
          </w:p>
          <w:p w14:paraId="379E6E79" w14:textId="77777777" w:rsidR="00990646" w:rsidRPr="000A2A1D" w:rsidRDefault="00990646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5072CF" w:rsidRPr="00392378" w14:paraId="13959506" w14:textId="77777777" w:rsidTr="005072CF">
        <w:trPr>
          <w:trHeight w:val="1026"/>
        </w:trPr>
        <w:tc>
          <w:tcPr>
            <w:tcW w:w="2328" w:type="dxa"/>
          </w:tcPr>
          <w:p w14:paraId="343BCC32" w14:textId="02A49322" w:rsidR="00990646" w:rsidRPr="0088750B" w:rsidRDefault="00990646" w:rsidP="00A52716">
            <w:pPr>
              <w:jc w:val="center"/>
              <w:rPr>
                <w:rFonts w:ascii="Cambria" w:hAnsi="Cambria"/>
                <w:b/>
                <w:sz w:val="16"/>
                <w:szCs w:val="16"/>
              </w:rPr>
            </w:pPr>
          </w:p>
          <w:p w14:paraId="7515799F" w14:textId="77777777" w:rsidR="00990646" w:rsidRPr="00954F67" w:rsidRDefault="00990646" w:rsidP="00A52716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Movie Screening</w:t>
            </w:r>
          </w:p>
          <w:p w14:paraId="544391A8" w14:textId="6616622D" w:rsidR="00990646" w:rsidRPr="000A2A1D" w:rsidRDefault="000A2A1D" w:rsidP="000A2A1D">
            <w:pPr>
              <w:jc w:val="center"/>
              <w:rPr>
                <w:rFonts w:ascii="Cambria" w:hAnsi="Cambria"/>
                <w:i/>
                <w:sz w:val="10"/>
                <w:szCs w:val="10"/>
              </w:rPr>
            </w:pPr>
            <w:r>
              <w:rPr>
                <w:rFonts w:ascii="Cambria" w:hAnsi="Cambria"/>
                <w:i/>
              </w:rPr>
              <w:t>(Title: LIKE</w:t>
            </w:r>
            <w:r w:rsidR="00990646" w:rsidRPr="00954F67">
              <w:rPr>
                <w:rFonts w:ascii="Cambria" w:hAnsi="Cambria"/>
                <w:i/>
              </w:rPr>
              <w:t>)</w:t>
            </w:r>
          </w:p>
        </w:tc>
        <w:tc>
          <w:tcPr>
            <w:tcW w:w="1848" w:type="dxa"/>
          </w:tcPr>
          <w:p w14:paraId="7AB16488" w14:textId="77777777" w:rsidR="00990646" w:rsidRPr="0088750B" w:rsidRDefault="00990646" w:rsidP="00A52716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26AA6B4" w14:textId="2F094EC6" w:rsidR="00990646" w:rsidRPr="00392378" w:rsidRDefault="005072CF" w:rsidP="00A52716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Thur</w:t>
            </w:r>
            <w:r w:rsidR="00990646" w:rsidRPr="00392378">
              <w:rPr>
                <w:rFonts w:ascii="Cambria" w:hAnsi="Cambria"/>
              </w:rPr>
              <w:t>sday,</w:t>
            </w:r>
          </w:p>
          <w:p w14:paraId="2E58FA38" w14:textId="3FEB87F8" w:rsidR="00990646" w:rsidRPr="00392378" w:rsidRDefault="000A2A1D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April 2</w:t>
            </w:r>
          </w:p>
        </w:tc>
        <w:tc>
          <w:tcPr>
            <w:tcW w:w="2531" w:type="dxa"/>
          </w:tcPr>
          <w:p w14:paraId="5659001E" w14:textId="77777777" w:rsidR="00990646" w:rsidRDefault="00990646" w:rsidP="00A52716">
            <w:pPr>
              <w:ind w:right="-80" w:hanging="120"/>
              <w:jc w:val="center"/>
              <w:rPr>
                <w:rFonts w:ascii="Cambria" w:hAnsi="Cambria"/>
              </w:rPr>
            </w:pPr>
          </w:p>
          <w:p w14:paraId="661CE0FB" w14:textId="0126BEA2" w:rsidR="00990646" w:rsidRPr="00392378" w:rsidRDefault="007C6053" w:rsidP="00954F67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9:00-11:3</w:t>
            </w:r>
            <w:bookmarkStart w:id="0" w:name="_GoBack"/>
            <w:bookmarkEnd w:id="0"/>
            <w:r w:rsidR="00990646" w:rsidRPr="00392378">
              <w:rPr>
                <w:rFonts w:ascii="Cambria" w:hAnsi="Cambria"/>
              </w:rPr>
              <w:t>0am</w:t>
            </w:r>
            <w:r w:rsidR="00990646">
              <w:rPr>
                <w:rFonts w:ascii="Cambria" w:hAnsi="Cambria"/>
              </w:rPr>
              <w:t xml:space="preserve"> Movie</w:t>
            </w:r>
          </w:p>
        </w:tc>
        <w:tc>
          <w:tcPr>
            <w:tcW w:w="1879" w:type="dxa"/>
          </w:tcPr>
          <w:p w14:paraId="53EA6CA3" w14:textId="77777777" w:rsidR="0088750B" w:rsidRDefault="0088750B" w:rsidP="00A52716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7A7FA07A" w14:textId="77777777" w:rsidR="00990646" w:rsidRDefault="00990646" w:rsidP="00A52716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 xml:space="preserve">Bethesda </w:t>
            </w:r>
          </w:p>
          <w:p w14:paraId="0D3C53FF" w14:textId="77777777" w:rsidR="00990646" w:rsidRPr="00392378" w:rsidRDefault="00990646" w:rsidP="00A52716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Row</w:t>
            </w:r>
          </w:p>
          <w:p w14:paraId="7CEFDF43" w14:textId="5E6F11DC" w:rsidR="00990646" w:rsidRPr="003369E8" w:rsidRDefault="00990646" w:rsidP="00990646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392378">
              <w:rPr>
                <w:rFonts w:ascii="Cambria" w:hAnsi="Cambria"/>
              </w:rPr>
              <w:t>Cinema</w:t>
            </w:r>
          </w:p>
        </w:tc>
        <w:tc>
          <w:tcPr>
            <w:tcW w:w="2228" w:type="dxa"/>
          </w:tcPr>
          <w:p w14:paraId="63568D51" w14:textId="77777777" w:rsidR="0088750B" w:rsidRDefault="0088750B" w:rsidP="00A52716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F0E888D" w14:textId="77777777" w:rsidR="00990646" w:rsidRPr="00392378" w:rsidRDefault="00990646" w:rsidP="00A52716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All in Our Member School</w:t>
            </w:r>
          </w:p>
          <w:p w14:paraId="6D9F4E8E" w14:textId="37A23D4C" w:rsidR="00990646" w:rsidRPr="000A2A1D" w:rsidRDefault="00990646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  <w:r w:rsidRPr="00392378">
              <w:rPr>
                <w:rFonts w:ascii="Cambria" w:hAnsi="Cambria"/>
              </w:rPr>
              <w:t>Communities</w:t>
            </w:r>
          </w:p>
        </w:tc>
      </w:tr>
      <w:tr w:rsidR="005072CF" w:rsidRPr="00392378" w14:paraId="4733074B" w14:textId="77777777" w:rsidTr="005072CF">
        <w:trPr>
          <w:trHeight w:val="1435"/>
        </w:trPr>
        <w:tc>
          <w:tcPr>
            <w:tcW w:w="2328" w:type="dxa"/>
          </w:tcPr>
          <w:p w14:paraId="4DA1A6A7" w14:textId="77777777" w:rsidR="0088750B" w:rsidRDefault="0088750B" w:rsidP="0037153D">
            <w:pPr>
              <w:jc w:val="center"/>
              <w:rPr>
                <w:rFonts w:ascii="Cambria" w:hAnsi="Cambria"/>
                <w:b/>
                <w:sz w:val="13"/>
                <w:szCs w:val="13"/>
              </w:rPr>
            </w:pPr>
          </w:p>
          <w:p w14:paraId="7158ED02" w14:textId="77777777" w:rsidR="00990646" w:rsidRPr="00954F67" w:rsidRDefault="00990646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Parent</w:t>
            </w:r>
          </w:p>
          <w:p w14:paraId="7B894CC0" w14:textId="77777777" w:rsidR="00990646" w:rsidRPr="00954F67" w:rsidRDefault="00990646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Association</w:t>
            </w:r>
          </w:p>
          <w:p w14:paraId="5D5258A9" w14:textId="77777777" w:rsidR="00990646" w:rsidRPr="00954F67" w:rsidRDefault="00990646" w:rsidP="0037153D">
            <w:pPr>
              <w:jc w:val="center"/>
              <w:rPr>
                <w:rFonts w:ascii="Cambria" w:hAnsi="Cambria"/>
                <w:b/>
              </w:rPr>
            </w:pPr>
            <w:r w:rsidRPr="00954F67">
              <w:rPr>
                <w:rFonts w:ascii="Cambria" w:hAnsi="Cambria"/>
                <w:b/>
              </w:rPr>
              <w:t>Presidents’</w:t>
            </w:r>
          </w:p>
          <w:p w14:paraId="5CC82EE1" w14:textId="0C02D664" w:rsidR="00990646" w:rsidRPr="00954F67" w:rsidRDefault="00990646" w:rsidP="0037153D">
            <w:pPr>
              <w:jc w:val="center"/>
              <w:rPr>
                <w:rFonts w:ascii="Cambria" w:hAnsi="Cambria"/>
                <w:b/>
                <w:sz w:val="10"/>
                <w:szCs w:val="10"/>
              </w:rPr>
            </w:pPr>
            <w:r w:rsidRPr="00954F67">
              <w:rPr>
                <w:rFonts w:ascii="Cambria" w:hAnsi="Cambria"/>
                <w:b/>
              </w:rPr>
              <w:t>Forum</w:t>
            </w:r>
          </w:p>
        </w:tc>
        <w:tc>
          <w:tcPr>
            <w:tcW w:w="1848" w:type="dxa"/>
          </w:tcPr>
          <w:p w14:paraId="7D9A0ABB" w14:textId="77777777" w:rsidR="00990646" w:rsidRDefault="00990646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99A9927" w14:textId="77777777" w:rsidR="00990646" w:rsidRPr="003369E8" w:rsidRDefault="00990646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4D8330AE" w14:textId="77777777" w:rsidR="0088750B" w:rsidRPr="0088750B" w:rsidRDefault="0088750B" w:rsidP="0037153D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5BE37159" w14:textId="77777777" w:rsidR="00990646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 xml:space="preserve">Tuesday, </w:t>
            </w:r>
          </w:p>
          <w:p w14:paraId="3F8042DE" w14:textId="35F54685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 xml:space="preserve">May </w:t>
            </w:r>
            <w:r w:rsidR="000A2A1D">
              <w:rPr>
                <w:rFonts w:ascii="Cambria" w:hAnsi="Cambria"/>
              </w:rPr>
              <w:t>12</w:t>
            </w:r>
          </w:p>
        </w:tc>
        <w:tc>
          <w:tcPr>
            <w:tcW w:w="2531" w:type="dxa"/>
          </w:tcPr>
          <w:p w14:paraId="369208D4" w14:textId="77777777" w:rsidR="00990646" w:rsidRPr="005A5C70" w:rsidRDefault="00990646" w:rsidP="00954F67">
            <w:pPr>
              <w:ind w:right="-80" w:hanging="120"/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84EEF08" w14:textId="77777777" w:rsidR="00990646" w:rsidRDefault="00990646" w:rsidP="00954F67">
            <w:pPr>
              <w:ind w:right="-80" w:hanging="12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3CEF5F26" w14:textId="77777777" w:rsidR="0088750B" w:rsidRPr="003369E8" w:rsidRDefault="0088750B" w:rsidP="00954F67">
            <w:pPr>
              <w:ind w:right="-80" w:hanging="120"/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1B69801D" w14:textId="77777777" w:rsidR="00990646" w:rsidRPr="00392378" w:rsidRDefault="00990646" w:rsidP="00954F67">
            <w:pPr>
              <w:ind w:right="-80" w:hanging="120"/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8:30am Networking</w:t>
            </w:r>
          </w:p>
          <w:p w14:paraId="39649CDF" w14:textId="37B26AF7" w:rsidR="00990646" w:rsidRPr="00392378" w:rsidRDefault="005072CF" w:rsidP="00954F67">
            <w:pPr>
              <w:ind w:right="-80" w:hanging="120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9-11:0</w:t>
            </w:r>
            <w:r w:rsidR="00990646" w:rsidRPr="00392378">
              <w:rPr>
                <w:rFonts w:ascii="Cambria" w:hAnsi="Cambria"/>
              </w:rPr>
              <w:t>0am Program</w:t>
            </w:r>
          </w:p>
        </w:tc>
        <w:tc>
          <w:tcPr>
            <w:tcW w:w="1879" w:type="dxa"/>
          </w:tcPr>
          <w:p w14:paraId="324B40D4" w14:textId="77777777" w:rsidR="005A5C70" w:rsidRDefault="005A5C70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462209C6" w14:textId="77777777" w:rsidR="0088750B" w:rsidRDefault="0088750B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3F42E0FE" w14:textId="77777777" w:rsidR="00990646" w:rsidRDefault="00990646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The </w:t>
            </w:r>
          </w:p>
          <w:p w14:paraId="222DD15E" w14:textId="1C563566" w:rsidR="00990646" w:rsidRDefault="00990646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Primary Day </w:t>
            </w:r>
          </w:p>
          <w:p w14:paraId="7311CD47" w14:textId="52C5C622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School</w:t>
            </w:r>
          </w:p>
        </w:tc>
        <w:tc>
          <w:tcPr>
            <w:tcW w:w="2228" w:type="dxa"/>
          </w:tcPr>
          <w:p w14:paraId="22DDCA06" w14:textId="77777777" w:rsidR="0088750B" w:rsidRDefault="0088750B" w:rsidP="0037153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  <w:p w14:paraId="652E95BB" w14:textId="77777777" w:rsidR="00990646" w:rsidRPr="00392378" w:rsidRDefault="00990646" w:rsidP="0037153D">
            <w:pPr>
              <w:jc w:val="center"/>
              <w:rPr>
                <w:rFonts w:ascii="Cambria" w:hAnsi="Cambria"/>
              </w:rPr>
            </w:pPr>
            <w:r w:rsidRPr="00392378">
              <w:rPr>
                <w:rFonts w:ascii="Cambria" w:hAnsi="Cambria"/>
              </w:rPr>
              <w:t>Incoming and Outgoing Parent Association Presidents</w:t>
            </w:r>
          </w:p>
        </w:tc>
      </w:tr>
    </w:tbl>
    <w:p w14:paraId="12AD037E" w14:textId="77777777" w:rsidR="000563DF" w:rsidRDefault="000563DF" w:rsidP="000563DF">
      <w:pPr>
        <w:jc w:val="right"/>
        <w:rPr>
          <w:rFonts w:ascii="Cambria" w:hAnsi="Cambria"/>
          <w:sz w:val="10"/>
          <w:szCs w:val="10"/>
        </w:rPr>
      </w:pPr>
    </w:p>
    <w:p w14:paraId="0BAB925B" w14:textId="6A854D34" w:rsidR="00392378" w:rsidRDefault="00425839" w:rsidP="006B3749">
      <w:pPr>
        <w:rPr>
          <w:rFonts w:ascii="Cambria" w:hAnsi="Cambria"/>
          <w:i/>
          <w:sz w:val="21"/>
          <w:szCs w:val="21"/>
        </w:rPr>
      </w:pPr>
      <w:hyperlink r:id="rId8" w:history="1">
        <w:r w:rsidR="006B3749" w:rsidRPr="006B3749">
          <w:rPr>
            <w:rStyle w:val="Hyperlink"/>
            <w:rFonts w:ascii="Cambria" w:hAnsi="Cambria"/>
            <w:i/>
            <w:color w:val="000000" w:themeColor="text1"/>
            <w:sz w:val="22"/>
            <w:szCs w:val="21"/>
            <w:u w:val="none"/>
          </w:rPr>
          <w:t>www.parentscouncil.org</w:t>
        </w:r>
      </w:hyperlink>
      <w:r w:rsidR="006B3749" w:rsidRPr="006B3749">
        <w:rPr>
          <w:rFonts w:ascii="Cambria" w:hAnsi="Cambria"/>
          <w:i/>
          <w:color w:val="000000" w:themeColor="text1"/>
          <w:sz w:val="22"/>
          <w:szCs w:val="21"/>
        </w:rPr>
        <w:tab/>
      </w:r>
      <w:r w:rsidR="001677FF">
        <w:rPr>
          <w:rFonts w:ascii="Cambria" w:hAnsi="Cambria"/>
          <w:i/>
          <w:sz w:val="21"/>
          <w:szCs w:val="21"/>
        </w:rPr>
        <w:tab/>
      </w:r>
      <w:r w:rsidR="001677FF">
        <w:rPr>
          <w:rFonts w:ascii="Cambria" w:hAnsi="Cambria"/>
          <w:i/>
          <w:sz w:val="21"/>
          <w:szCs w:val="21"/>
        </w:rPr>
        <w:tab/>
      </w:r>
      <w:r w:rsidR="001677FF">
        <w:rPr>
          <w:rFonts w:ascii="Cambria" w:hAnsi="Cambria"/>
          <w:i/>
          <w:sz w:val="21"/>
          <w:szCs w:val="21"/>
        </w:rPr>
        <w:tab/>
      </w:r>
      <w:r w:rsidR="001677FF">
        <w:rPr>
          <w:rFonts w:ascii="Cambria" w:hAnsi="Cambria"/>
          <w:i/>
          <w:sz w:val="21"/>
          <w:szCs w:val="21"/>
        </w:rPr>
        <w:tab/>
      </w:r>
      <w:r w:rsidR="001677FF">
        <w:rPr>
          <w:rFonts w:ascii="Cambria" w:hAnsi="Cambria"/>
          <w:i/>
          <w:sz w:val="21"/>
          <w:szCs w:val="21"/>
        </w:rPr>
        <w:tab/>
      </w:r>
      <w:r w:rsidR="0088750B">
        <w:rPr>
          <w:rFonts w:ascii="Cambria" w:hAnsi="Cambria"/>
          <w:i/>
          <w:sz w:val="21"/>
          <w:szCs w:val="21"/>
        </w:rPr>
        <w:t xml:space="preserve">   </w:t>
      </w:r>
      <w:r w:rsidR="0088750B">
        <w:rPr>
          <w:rFonts w:ascii="Cambria" w:hAnsi="Cambria"/>
          <w:i/>
          <w:sz w:val="21"/>
          <w:szCs w:val="21"/>
        </w:rPr>
        <w:tab/>
      </w:r>
      <w:r w:rsidR="0088750B">
        <w:rPr>
          <w:rFonts w:ascii="Cambria" w:hAnsi="Cambria"/>
          <w:i/>
          <w:sz w:val="21"/>
          <w:szCs w:val="21"/>
        </w:rPr>
        <w:tab/>
      </w:r>
      <w:r w:rsidR="0088750B">
        <w:rPr>
          <w:rFonts w:ascii="Cambria" w:hAnsi="Cambria"/>
          <w:i/>
          <w:sz w:val="21"/>
          <w:szCs w:val="21"/>
        </w:rPr>
        <w:tab/>
        <w:t xml:space="preserve">      </w:t>
      </w:r>
      <w:r w:rsidR="001C5757">
        <w:rPr>
          <w:rFonts w:ascii="Cambria" w:hAnsi="Cambria"/>
          <w:i/>
          <w:sz w:val="21"/>
          <w:szCs w:val="21"/>
        </w:rPr>
        <w:t>Updated 9/12</w:t>
      </w:r>
      <w:r w:rsidR="009F0046">
        <w:rPr>
          <w:rFonts w:ascii="Cambria" w:hAnsi="Cambria"/>
          <w:i/>
          <w:sz w:val="21"/>
          <w:szCs w:val="21"/>
        </w:rPr>
        <w:t>/</w:t>
      </w:r>
      <w:r w:rsidR="000A2A1D">
        <w:rPr>
          <w:rFonts w:ascii="Cambria" w:hAnsi="Cambria"/>
          <w:i/>
          <w:sz w:val="21"/>
          <w:szCs w:val="21"/>
        </w:rPr>
        <w:t>19</w:t>
      </w:r>
    </w:p>
    <w:p w14:paraId="3EB4707A" w14:textId="77777777" w:rsidR="0079711F" w:rsidRDefault="0079711F" w:rsidP="000563DF">
      <w:pPr>
        <w:jc w:val="right"/>
        <w:rPr>
          <w:rFonts w:ascii="Cambria" w:hAnsi="Cambria"/>
          <w:i/>
          <w:sz w:val="21"/>
          <w:szCs w:val="21"/>
        </w:rPr>
      </w:pPr>
    </w:p>
    <w:p w14:paraId="4492CA73" w14:textId="77777777" w:rsidR="00A3794B" w:rsidRDefault="00A3794B">
      <w:pPr>
        <w:rPr>
          <w:rFonts w:ascii="Cambria" w:eastAsia="Arial" w:hAnsi="Cambria" w:cs="Arial"/>
          <w:b/>
          <w:color w:val="000000" w:themeColor="text1"/>
          <w:sz w:val="28"/>
          <w:highlight w:val="white"/>
        </w:rPr>
      </w:pPr>
      <w:r>
        <w:rPr>
          <w:rFonts w:ascii="Cambria" w:eastAsia="Arial" w:hAnsi="Cambria" w:cs="Arial"/>
          <w:b/>
          <w:color w:val="000000" w:themeColor="text1"/>
          <w:sz w:val="28"/>
          <w:highlight w:val="white"/>
        </w:rPr>
        <w:br w:type="page"/>
      </w:r>
    </w:p>
    <w:p w14:paraId="6D6DA9CF" w14:textId="77777777" w:rsidR="005072CF" w:rsidRDefault="005072CF" w:rsidP="0079711F">
      <w:pPr>
        <w:jc w:val="center"/>
        <w:rPr>
          <w:rFonts w:ascii="Cambria" w:eastAsia="Arial" w:hAnsi="Cambria" w:cs="Arial"/>
          <w:b/>
          <w:color w:val="000000" w:themeColor="text1"/>
          <w:sz w:val="28"/>
          <w:highlight w:val="white"/>
        </w:rPr>
      </w:pPr>
    </w:p>
    <w:p w14:paraId="23186E73" w14:textId="77777777" w:rsidR="005072CF" w:rsidRDefault="005072CF" w:rsidP="0079711F">
      <w:pPr>
        <w:jc w:val="center"/>
        <w:rPr>
          <w:rFonts w:ascii="Cambria" w:eastAsia="Arial" w:hAnsi="Cambria" w:cs="Arial"/>
          <w:b/>
          <w:color w:val="000000" w:themeColor="text1"/>
          <w:sz w:val="28"/>
          <w:highlight w:val="white"/>
        </w:rPr>
      </w:pPr>
    </w:p>
    <w:p w14:paraId="5882078D" w14:textId="47C0A550" w:rsidR="0079711F" w:rsidRPr="00BC0416" w:rsidRDefault="0079711F" w:rsidP="0079711F">
      <w:pPr>
        <w:jc w:val="center"/>
        <w:rPr>
          <w:rFonts w:ascii="Cambria" w:eastAsia="Arial" w:hAnsi="Cambria" w:cs="Arial"/>
          <w:b/>
          <w:color w:val="000000" w:themeColor="text1"/>
          <w:sz w:val="28"/>
          <w:highlight w:val="white"/>
        </w:rPr>
      </w:pPr>
      <w:r w:rsidRPr="00BC0416">
        <w:rPr>
          <w:rFonts w:ascii="Cambria" w:eastAsia="Arial" w:hAnsi="Cambria" w:cs="Arial"/>
          <w:b/>
          <w:color w:val="000000" w:themeColor="text1"/>
          <w:sz w:val="28"/>
          <w:highlight w:val="white"/>
        </w:rPr>
        <w:t>Parents Council of Washington</w:t>
      </w:r>
    </w:p>
    <w:p w14:paraId="0F689460" w14:textId="77777777" w:rsidR="0079711F" w:rsidRPr="00BC0416" w:rsidRDefault="0079711F" w:rsidP="0079711F">
      <w:pPr>
        <w:tabs>
          <w:tab w:val="left" w:pos="2880"/>
        </w:tabs>
        <w:contextualSpacing/>
        <w:jc w:val="center"/>
        <w:rPr>
          <w:rFonts w:ascii="Cambria" w:eastAsia="Arial" w:hAnsi="Cambria" w:cs="Arial"/>
          <w:b/>
          <w:color w:val="000000" w:themeColor="text1"/>
          <w:sz w:val="11"/>
          <w:szCs w:val="10"/>
          <w:highlight w:val="white"/>
        </w:rPr>
      </w:pPr>
    </w:p>
    <w:p w14:paraId="3A10ECC9" w14:textId="77777777" w:rsidR="0079711F" w:rsidRPr="00BC0416" w:rsidRDefault="0079711F" w:rsidP="0079711F">
      <w:pPr>
        <w:tabs>
          <w:tab w:val="left" w:pos="2880"/>
        </w:tabs>
        <w:contextualSpacing/>
        <w:jc w:val="center"/>
        <w:rPr>
          <w:rFonts w:ascii="Cambria" w:hAnsi="Cambria" w:cs="Times New Roman"/>
          <w:b/>
          <w:i/>
          <w:iCs/>
          <w:color w:val="000000" w:themeColor="text1"/>
          <w:sz w:val="28"/>
        </w:rPr>
      </w:pPr>
      <w:r w:rsidRPr="00BC0416">
        <w:rPr>
          <w:rFonts w:ascii="Cambria" w:hAnsi="Cambria" w:cs="Times New Roman"/>
          <w:b/>
          <w:iCs/>
          <w:color w:val="000000" w:themeColor="text1"/>
          <w:sz w:val="28"/>
        </w:rPr>
        <w:t>2019-2020 Theme  --</w:t>
      </w:r>
      <w:r w:rsidRPr="00BC0416">
        <w:rPr>
          <w:rFonts w:ascii="Cambria" w:hAnsi="Cambria" w:cs="Times New Roman"/>
          <w:b/>
          <w:i/>
          <w:iCs/>
          <w:color w:val="000000" w:themeColor="text1"/>
          <w:sz w:val="28"/>
        </w:rPr>
        <w:t xml:space="preserve">  Healthy. Connected. Engaged.</w:t>
      </w:r>
    </w:p>
    <w:p w14:paraId="00FF64CC" w14:textId="77777777" w:rsidR="00A3794B" w:rsidRDefault="00A3794B" w:rsidP="0079711F">
      <w:pPr>
        <w:tabs>
          <w:tab w:val="left" w:pos="2880"/>
        </w:tabs>
        <w:contextualSpacing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134458B7" w14:textId="77777777" w:rsidR="005072CF" w:rsidRDefault="005072CF" w:rsidP="0079711F">
      <w:pPr>
        <w:tabs>
          <w:tab w:val="left" w:pos="2880"/>
        </w:tabs>
        <w:contextualSpacing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7B51FC2E" w14:textId="77777777" w:rsidR="005072CF" w:rsidRPr="00BC0416" w:rsidRDefault="005072CF" w:rsidP="0079711F">
      <w:pPr>
        <w:tabs>
          <w:tab w:val="left" w:pos="2880"/>
        </w:tabs>
        <w:contextualSpacing/>
        <w:jc w:val="center"/>
        <w:rPr>
          <w:rFonts w:ascii="Cambria" w:hAnsi="Cambria" w:cs="Times New Roman"/>
          <w:b/>
          <w:i/>
          <w:iCs/>
          <w:color w:val="000000" w:themeColor="text1"/>
        </w:rPr>
      </w:pPr>
    </w:p>
    <w:p w14:paraId="011430A5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/>
          <w:color w:val="000000" w:themeColor="text1"/>
          <w:sz w:val="24"/>
          <w:szCs w:val="24"/>
          <w:u w:val="single"/>
        </w:rPr>
      </w:pPr>
      <w:r w:rsidRPr="001677FF">
        <w:rPr>
          <w:rFonts w:ascii="Cambria" w:hAnsi="Cambria"/>
          <w:color w:val="000000" w:themeColor="text1"/>
          <w:sz w:val="24"/>
          <w:szCs w:val="24"/>
          <w:u w:val="single"/>
        </w:rPr>
        <w:t>Mission</w:t>
      </w:r>
    </w:p>
    <w:p w14:paraId="7E9AE13C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color w:val="000000" w:themeColor="text1"/>
          <w:sz w:val="10"/>
          <w:szCs w:val="10"/>
        </w:rPr>
      </w:pPr>
    </w:p>
    <w:p w14:paraId="16BFBCF4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color w:val="000000" w:themeColor="text1"/>
          <w:sz w:val="24"/>
          <w:szCs w:val="24"/>
        </w:rPr>
        <w:t>To promote excellence in education</w:t>
      </w:r>
    </w:p>
    <w:p w14:paraId="54C088EC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color w:val="000000" w:themeColor="text1"/>
          <w:sz w:val="24"/>
          <w:szCs w:val="24"/>
        </w:rPr>
        <w:t>by fostering communication among independent schools.</w:t>
      </w:r>
    </w:p>
    <w:p w14:paraId="7951ACFB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  <w:u w:val="single"/>
        </w:rPr>
      </w:pPr>
    </w:p>
    <w:p w14:paraId="4D6624ED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  <w:u w:val="single"/>
        </w:rPr>
      </w:pPr>
      <w:r w:rsidRPr="001677FF">
        <w:rPr>
          <w:rFonts w:ascii="Cambria" w:hAnsi="Cambria" w:cstheme="majorHAnsi"/>
          <w:color w:val="000000" w:themeColor="text1"/>
          <w:sz w:val="24"/>
          <w:szCs w:val="24"/>
          <w:u w:val="single"/>
        </w:rPr>
        <w:t>Vision</w:t>
      </w:r>
    </w:p>
    <w:p w14:paraId="62A368CB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eastAsiaTheme="minorHAnsi" w:hAnsi="Cambria" w:cstheme="minorBidi"/>
          <w:b w:val="0"/>
          <w:color w:val="50637D" w:themeColor="text2" w:themeTint="E6"/>
          <w:sz w:val="10"/>
          <w:szCs w:val="10"/>
        </w:rPr>
      </w:pPr>
    </w:p>
    <w:p w14:paraId="31F825A3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bCs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bCs/>
          <w:color w:val="000000" w:themeColor="text1"/>
          <w:sz w:val="24"/>
          <w:szCs w:val="24"/>
        </w:rPr>
        <w:t>Connecting Schools.</w:t>
      </w:r>
    </w:p>
    <w:p w14:paraId="17C8BBA7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bCs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bCs/>
          <w:color w:val="000000" w:themeColor="text1"/>
          <w:sz w:val="24"/>
          <w:szCs w:val="24"/>
        </w:rPr>
        <w:t>Sharing Ideas.</w:t>
      </w:r>
    </w:p>
    <w:p w14:paraId="0AD3BC8E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bCs/>
          <w:color w:val="000000" w:themeColor="text1"/>
          <w:sz w:val="24"/>
          <w:szCs w:val="24"/>
        </w:rPr>
        <w:t>Engaging Parents &amp; Students.</w:t>
      </w:r>
    </w:p>
    <w:p w14:paraId="77F5409D" w14:textId="77777777" w:rsidR="0079711F" w:rsidRPr="001677FF" w:rsidRDefault="0079711F" w:rsidP="0079711F">
      <w:pPr>
        <w:contextualSpacing/>
        <w:jc w:val="center"/>
        <w:rPr>
          <w:rFonts w:ascii="Cambria" w:hAnsi="Cambria" w:cstheme="majorHAnsi"/>
          <w:b/>
          <w:color w:val="000000" w:themeColor="text1"/>
        </w:rPr>
      </w:pPr>
    </w:p>
    <w:p w14:paraId="16BCCD9C" w14:textId="77777777" w:rsidR="0079711F" w:rsidRPr="001677FF" w:rsidRDefault="0079711F" w:rsidP="0079711F">
      <w:pPr>
        <w:contextualSpacing/>
        <w:jc w:val="center"/>
        <w:rPr>
          <w:rFonts w:ascii="Cambria" w:hAnsi="Cambria" w:cstheme="majorHAnsi"/>
          <w:color w:val="000000" w:themeColor="text1"/>
          <w:u w:val="single"/>
        </w:rPr>
      </w:pPr>
      <w:r w:rsidRPr="001677FF">
        <w:rPr>
          <w:rFonts w:ascii="Cambria" w:hAnsi="Cambria" w:cstheme="majorHAnsi"/>
          <w:b/>
          <w:color w:val="000000" w:themeColor="text1"/>
          <w:u w:val="single"/>
        </w:rPr>
        <w:t>Who We Are</w:t>
      </w:r>
    </w:p>
    <w:p w14:paraId="642895D6" w14:textId="77777777" w:rsidR="0079711F" w:rsidRPr="001677FF" w:rsidRDefault="0079711F" w:rsidP="0079711F">
      <w:pPr>
        <w:contextualSpacing/>
        <w:jc w:val="center"/>
        <w:rPr>
          <w:rFonts w:ascii="Cambria" w:hAnsi="Cambria" w:cstheme="minorHAnsi"/>
          <w:color w:val="000000" w:themeColor="text1"/>
          <w:sz w:val="10"/>
          <w:szCs w:val="10"/>
        </w:rPr>
      </w:pPr>
    </w:p>
    <w:p w14:paraId="04092D7B" w14:textId="543058B4" w:rsidR="0079711F" w:rsidRPr="001677FF" w:rsidRDefault="006B3749" w:rsidP="0079711F">
      <w:pPr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 xml:space="preserve">Nonprofit </w:t>
      </w:r>
      <w:r w:rsidR="0079711F" w:rsidRPr="001677FF">
        <w:rPr>
          <w:rFonts w:ascii="Cambria" w:hAnsi="Cambria" w:cstheme="minorHAnsi"/>
          <w:color w:val="000000" w:themeColor="text1"/>
        </w:rPr>
        <w:t>established in 1964,</w:t>
      </w:r>
    </w:p>
    <w:p w14:paraId="162404DE" w14:textId="77139091" w:rsidR="0079711F" w:rsidRPr="001677FF" w:rsidRDefault="006B3749" w:rsidP="0079711F">
      <w:pPr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 xml:space="preserve">governed by </w:t>
      </w:r>
      <w:r w:rsidR="0079711F" w:rsidRPr="001677FF">
        <w:rPr>
          <w:rFonts w:ascii="Cambria" w:hAnsi="Cambria" w:cstheme="minorHAnsi"/>
          <w:color w:val="000000" w:themeColor="text1"/>
        </w:rPr>
        <w:t>a</w:t>
      </w:r>
      <w:r w:rsidRPr="001677FF">
        <w:rPr>
          <w:rFonts w:ascii="Cambria" w:hAnsi="Cambria" w:cstheme="minorHAnsi"/>
          <w:color w:val="000000" w:themeColor="text1"/>
        </w:rPr>
        <w:t>ll-volunteer Board of Directors</w:t>
      </w:r>
      <w:r w:rsidR="0079711F" w:rsidRPr="001677FF">
        <w:rPr>
          <w:rFonts w:ascii="Cambria" w:hAnsi="Cambria" w:cstheme="minorHAnsi"/>
          <w:color w:val="000000" w:themeColor="text1"/>
        </w:rPr>
        <w:t>.</w:t>
      </w:r>
    </w:p>
    <w:p w14:paraId="7EDB6B85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</w:rPr>
      </w:pPr>
    </w:p>
    <w:p w14:paraId="42B8DA55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  <w:u w:val="single"/>
        </w:rPr>
      </w:pPr>
      <w:r w:rsidRPr="001677FF">
        <w:rPr>
          <w:rFonts w:ascii="Cambria" w:hAnsi="Cambria" w:cstheme="majorHAnsi"/>
          <w:color w:val="000000" w:themeColor="text1"/>
          <w:sz w:val="24"/>
          <w:szCs w:val="24"/>
          <w:u w:val="single"/>
        </w:rPr>
        <w:t>Who We Serve</w:t>
      </w:r>
    </w:p>
    <w:p w14:paraId="489CC306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color w:val="000000" w:themeColor="text1"/>
          <w:sz w:val="10"/>
          <w:szCs w:val="10"/>
        </w:rPr>
      </w:pPr>
    </w:p>
    <w:p w14:paraId="40F29658" w14:textId="11D5858D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/>
          <w:b w:val="0"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color w:val="000000" w:themeColor="text1"/>
          <w:sz w:val="24"/>
          <w:szCs w:val="24"/>
        </w:rPr>
        <w:t xml:space="preserve">Independent </w:t>
      </w:r>
      <w:r w:rsidR="006B3749" w:rsidRPr="001677FF">
        <w:rPr>
          <w:rFonts w:ascii="Cambria" w:hAnsi="Cambria"/>
          <w:b w:val="0"/>
          <w:color w:val="000000" w:themeColor="text1"/>
          <w:sz w:val="24"/>
          <w:szCs w:val="24"/>
        </w:rPr>
        <w:t>K-</w:t>
      </w:r>
      <w:r w:rsidRPr="001677FF">
        <w:rPr>
          <w:rFonts w:ascii="Cambria" w:hAnsi="Cambria"/>
          <w:b w:val="0"/>
          <w:color w:val="000000" w:themeColor="text1"/>
          <w:sz w:val="24"/>
          <w:szCs w:val="24"/>
        </w:rPr>
        <w:t>12 schools</w:t>
      </w:r>
    </w:p>
    <w:p w14:paraId="357E8DA7" w14:textId="5DE2119E" w:rsidR="0079711F" w:rsidRPr="001677FF" w:rsidRDefault="006B3749" w:rsidP="0079711F">
      <w:pPr>
        <w:contextualSpacing/>
        <w:jc w:val="center"/>
        <w:rPr>
          <w:rFonts w:ascii="Cambria" w:hAnsi="Cambria"/>
          <w:color w:val="000000" w:themeColor="text1"/>
        </w:rPr>
      </w:pPr>
      <w:r w:rsidRPr="001677FF">
        <w:rPr>
          <w:rFonts w:ascii="Cambria" w:hAnsi="Cambria"/>
          <w:color w:val="000000" w:themeColor="text1"/>
        </w:rPr>
        <w:t xml:space="preserve">in </w:t>
      </w:r>
      <w:r w:rsidR="0079711F" w:rsidRPr="001677FF">
        <w:rPr>
          <w:rFonts w:ascii="Cambria" w:hAnsi="Cambria"/>
          <w:color w:val="000000" w:themeColor="text1"/>
        </w:rPr>
        <w:t>Washington, DC metropolitan area.</w:t>
      </w:r>
    </w:p>
    <w:p w14:paraId="530D17C8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  <w:u w:val="single"/>
        </w:rPr>
      </w:pPr>
    </w:p>
    <w:p w14:paraId="385644E0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  <w:u w:val="single"/>
        </w:rPr>
      </w:pPr>
      <w:r w:rsidRPr="001677FF">
        <w:rPr>
          <w:rFonts w:ascii="Cambria" w:hAnsi="Cambria" w:cstheme="majorHAnsi"/>
          <w:color w:val="000000" w:themeColor="text1"/>
          <w:sz w:val="24"/>
          <w:szCs w:val="24"/>
          <w:u w:val="single"/>
        </w:rPr>
        <w:t>What We Offer</w:t>
      </w:r>
    </w:p>
    <w:p w14:paraId="609D0A75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color w:val="000000" w:themeColor="text1"/>
          <w:sz w:val="10"/>
          <w:szCs w:val="10"/>
        </w:rPr>
      </w:pPr>
    </w:p>
    <w:p w14:paraId="03A7167B" w14:textId="721D91D1" w:rsidR="0079711F" w:rsidRPr="001677FF" w:rsidRDefault="006B3749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inorHAnsi"/>
          <w:b w:val="0"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color w:val="000000" w:themeColor="text1"/>
          <w:sz w:val="24"/>
          <w:szCs w:val="24"/>
        </w:rPr>
        <w:t>Eight to ten</w:t>
      </w:r>
      <w:r w:rsidR="0079711F" w:rsidRPr="001677FF">
        <w:rPr>
          <w:rFonts w:ascii="Cambria" w:hAnsi="Cambria" w:cstheme="minorHAnsi"/>
          <w:b w:val="0"/>
          <w:color w:val="000000" w:themeColor="text1"/>
          <w:sz w:val="24"/>
          <w:szCs w:val="24"/>
        </w:rPr>
        <w:t xml:space="preserve"> annual programs</w:t>
      </w:r>
    </w:p>
    <w:p w14:paraId="3C161658" w14:textId="06D0677D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b w:val="0"/>
          <w:color w:val="000000" w:themeColor="text1"/>
          <w:sz w:val="24"/>
          <w:szCs w:val="24"/>
        </w:rPr>
      </w:pPr>
      <w:r w:rsidRPr="001677FF">
        <w:rPr>
          <w:rFonts w:ascii="Cambria" w:hAnsi="Cambria" w:cstheme="minorHAnsi"/>
          <w:b w:val="0"/>
          <w:color w:val="000000" w:themeColor="text1"/>
          <w:sz w:val="24"/>
          <w:szCs w:val="24"/>
        </w:rPr>
        <w:t>focused on education, child develo</w:t>
      </w:r>
      <w:r w:rsidR="006B3749" w:rsidRPr="001677FF">
        <w:rPr>
          <w:rFonts w:ascii="Cambria" w:hAnsi="Cambria" w:cstheme="minorHAnsi"/>
          <w:b w:val="0"/>
          <w:color w:val="000000" w:themeColor="text1"/>
          <w:sz w:val="24"/>
          <w:szCs w:val="24"/>
        </w:rPr>
        <w:t>pment, and/or parenting;</w:t>
      </w:r>
    </w:p>
    <w:p w14:paraId="3680E264" w14:textId="60CAA473" w:rsidR="0079711F" w:rsidRPr="001677FF" w:rsidRDefault="0079711F" w:rsidP="0079711F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>written and other</w:t>
      </w:r>
      <w:r w:rsidR="006B3749" w:rsidRPr="001677FF">
        <w:rPr>
          <w:rFonts w:ascii="Cambria" w:hAnsi="Cambria" w:cstheme="minorHAnsi"/>
          <w:color w:val="000000" w:themeColor="text1"/>
        </w:rPr>
        <w:t xml:space="preserve"> varied</w:t>
      </w:r>
      <w:r w:rsidRPr="001677FF">
        <w:rPr>
          <w:rFonts w:ascii="Cambria" w:hAnsi="Cambria" w:cstheme="minorHAnsi"/>
          <w:color w:val="000000" w:themeColor="text1"/>
        </w:rPr>
        <w:t xml:space="preserve"> resources</w:t>
      </w:r>
      <w:r w:rsidR="006B3749" w:rsidRPr="001677FF">
        <w:rPr>
          <w:rFonts w:ascii="Cambria" w:hAnsi="Cambria" w:cstheme="minorHAnsi"/>
          <w:color w:val="000000" w:themeColor="text1"/>
        </w:rPr>
        <w:t xml:space="preserve">; </w:t>
      </w:r>
      <w:r w:rsidRPr="001677FF">
        <w:rPr>
          <w:rFonts w:ascii="Cambria" w:hAnsi="Cambria" w:cstheme="minorHAnsi"/>
          <w:color w:val="000000" w:themeColor="text1"/>
        </w:rPr>
        <w:t>multiple networking opportunities.</w:t>
      </w:r>
    </w:p>
    <w:p w14:paraId="0979D9D8" w14:textId="77777777" w:rsidR="0079711F" w:rsidRPr="001677FF" w:rsidRDefault="0079711F" w:rsidP="0079711F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 w:cstheme="minorHAnsi"/>
          <w:color w:val="000000" w:themeColor="text1"/>
        </w:rPr>
      </w:pPr>
    </w:p>
    <w:p w14:paraId="22A6D9D6" w14:textId="77777777" w:rsidR="0079711F" w:rsidRPr="001677FF" w:rsidRDefault="0079711F" w:rsidP="0079711F">
      <w:pPr>
        <w:pStyle w:val="Heading1"/>
        <w:spacing w:before="0" w:after="0" w:line="240" w:lineRule="auto"/>
        <w:contextualSpacing/>
        <w:jc w:val="center"/>
        <w:rPr>
          <w:rFonts w:ascii="Cambria" w:hAnsi="Cambria" w:cstheme="majorHAnsi"/>
          <w:color w:val="000000" w:themeColor="text1"/>
          <w:sz w:val="24"/>
          <w:szCs w:val="24"/>
          <w:u w:val="single"/>
        </w:rPr>
      </w:pPr>
      <w:r w:rsidRPr="001677FF">
        <w:rPr>
          <w:rFonts w:ascii="Cambria" w:hAnsi="Cambria" w:cstheme="majorHAnsi"/>
          <w:color w:val="000000" w:themeColor="text1"/>
          <w:sz w:val="24"/>
          <w:szCs w:val="24"/>
          <w:u w:val="single"/>
        </w:rPr>
        <w:t>How We Do It</w:t>
      </w:r>
    </w:p>
    <w:p w14:paraId="17C5868E" w14:textId="77777777" w:rsidR="00BC0416" w:rsidRPr="001677FF" w:rsidRDefault="00BC0416" w:rsidP="0079711F">
      <w:pPr>
        <w:pStyle w:val="Default"/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  <w:sz w:val="15"/>
          <w:szCs w:val="16"/>
        </w:rPr>
      </w:pPr>
    </w:p>
    <w:p w14:paraId="23A5CD8E" w14:textId="1324ACA1" w:rsidR="00A3794B" w:rsidRPr="001677FF" w:rsidRDefault="00A3794B" w:rsidP="00A3794B">
      <w:pPr>
        <w:pStyle w:val="Default"/>
        <w:numPr>
          <w:ilvl w:val="0"/>
          <w:numId w:val="2"/>
        </w:numPr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 xml:space="preserve">PCW maintains contact with administrators, </w:t>
      </w:r>
    </w:p>
    <w:p w14:paraId="64BDBBE1" w14:textId="2ACB7749" w:rsidR="00A3794B" w:rsidRPr="001677FF" w:rsidRDefault="0079711F" w:rsidP="00A3794B">
      <w:pPr>
        <w:pStyle w:val="Default"/>
        <w:tabs>
          <w:tab w:val="left" w:pos="1260"/>
          <w:tab w:val="left" w:pos="3690"/>
        </w:tabs>
        <w:ind w:left="360"/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 xml:space="preserve">Parent Association (PA) Presidents and PCW Representatives </w:t>
      </w:r>
    </w:p>
    <w:p w14:paraId="10D4BE70" w14:textId="5DDD97E1" w:rsidR="0079711F" w:rsidRPr="001677FF" w:rsidRDefault="0079711F" w:rsidP="00A3794B">
      <w:pPr>
        <w:pStyle w:val="Default"/>
        <w:tabs>
          <w:tab w:val="left" w:pos="1260"/>
          <w:tab w:val="left" w:pos="3690"/>
        </w:tabs>
        <w:ind w:left="360"/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>to coordinate/advertise/deliver PCW programs.</w:t>
      </w:r>
    </w:p>
    <w:p w14:paraId="0FC7BB1F" w14:textId="77777777" w:rsidR="00BC0416" w:rsidRPr="001677FF" w:rsidRDefault="00BC0416" w:rsidP="0079711F">
      <w:pPr>
        <w:pStyle w:val="Default"/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  <w:sz w:val="15"/>
          <w:szCs w:val="16"/>
        </w:rPr>
      </w:pPr>
    </w:p>
    <w:p w14:paraId="480CEA3B" w14:textId="718CEEF1" w:rsidR="00A3794B" w:rsidRPr="001677FF" w:rsidRDefault="0079711F" w:rsidP="00EE0064">
      <w:pPr>
        <w:pStyle w:val="Default"/>
        <w:numPr>
          <w:ilvl w:val="0"/>
          <w:numId w:val="2"/>
        </w:numPr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 xml:space="preserve">PA Presidents and PCW Representatives </w:t>
      </w:r>
      <w:r w:rsidR="00A3794B" w:rsidRPr="001677FF">
        <w:rPr>
          <w:rFonts w:ascii="Cambria" w:hAnsi="Cambria" w:cstheme="minorHAnsi"/>
          <w:color w:val="000000" w:themeColor="text1"/>
        </w:rPr>
        <w:t>attend programs,</w:t>
      </w:r>
    </w:p>
    <w:p w14:paraId="6AA902A2" w14:textId="46B77569" w:rsidR="00A3794B" w:rsidRPr="001677FF" w:rsidRDefault="0079711F" w:rsidP="00A3794B">
      <w:pPr>
        <w:pStyle w:val="Default"/>
        <w:tabs>
          <w:tab w:val="left" w:pos="1260"/>
          <w:tab w:val="left" w:pos="3690"/>
        </w:tabs>
        <w:ind w:left="360"/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>share program</w:t>
      </w:r>
      <w:r w:rsidR="006B3749" w:rsidRPr="001677FF">
        <w:rPr>
          <w:rFonts w:ascii="Cambria" w:hAnsi="Cambria" w:cstheme="minorHAnsi"/>
          <w:color w:val="000000" w:themeColor="text1"/>
        </w:rPr>
        <w:t>/resource information with</w:t>
      </w:r>
      <w:r w:rsidR="00A3794B" w:rsidRPr="001677FF">
        <w:rPr>
          <w:rFonts w:ascii="Cambria" w:hAnsi="Cambria" w:cstheme="minorHAnsi"/>
          <w:color w:val="000000" w:themeColor="text1"/>
        </w:rPr>
        <w:t xml:space="preserve"> </w:t>
      </w:r>
      <w:r w:rsidRPr="001677FF">
        <w:rPr>
          <w:rFonts w:ascii="Cambria" w:hAnsi="Cambria" w:cstheme="minorHAnsi"/>
          <w:color w:val="000000" w:themeColor="text1"/>
        </w:rPr>
        <w:t>school communities</w:t>
      </w:r>
      <w:r w:rsidR="00A3794B" w:rsidRPr="001677FF">
        <w:rPr>
          <w:rFonts w:ascii="Cambria" w:hAnsi="Cambria" w:cstheme="minorHAnsi"/>
          <w:color w:val="000000" w:themeColor="text1"/>
        </w:rPr>
        <w:t>,</w:t>
      </w:r>
      <w:r w:rsidRPr="001677FF">
        <w:rPr>
          <w:rFonts w:ascii="Cambria" w:hAnsi="Cambria" w:cstheme="minorHAnsi"/>
          <w:color w:val="000000" w:themeColor="text1"/>
        </w:rPr>
        <w:t xml:space="preserve"> </w:t>
      </w:r>
    </w:p>
    <w:p w14:paraId="2B704674" w14:textId="70D6EB2C" w:rsidR="0079711F" w:rsidRPr="001677FF" w:rsidRDefault="0079711F" w:rsidP="00A3794B">
      <w:pPr>
        <w:pStyle w:val="Default"/>
        <w:tabs>
          <w:tab w:val="left" w:pos="1260"/>
          <w:tab w:val="left" w:pos="3690"/>
        </w:tabs>
        <w:ind w:left="360"/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>and encourage attendance at applicable programs.</w:t>
      </w:r>
    </w:p>
    <w:p w14:paraId="64A2CA16" w14:textId="77777777" w:rsidR="00BC0416" w:rsidRPr="001677FF" w:rsidRDefault="00BC0416" w:rsidP="0079711F">
      <w:pPr>
        <w:pStyle w:val="Default"/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  <w:sz w:val="15"/>
          <w:szCs w:val="16"/>
        </w:rPr>
      </w:pPr>
    </w:p>
    <w:p w14:paraId="6BAACB75" w14:textId="14631C3E" w:rsidR="00A3794B" w:rsidRPr="001677FF" w:rsidRDefault="0079711F" w:rsidP="00EE0064">
      <w:pPr>
        <w:pStyle w:val="Default"/>
        <w:numPr>
          <w:ilvl w:val="0"/>
          <w:numId w:val="2"/>
        </w:numPr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 xml:space="preserve">Member school administrators/faculty present </w:t>
      </w:r>
    </w:p>
    <w:p w14:paraId="63B83F98" w14:textId="77777777" w:rsidR="00A3794B" w:rsidRPr="001677FF" w:rsidRDefault="00A3794B" w:rsidP="00A3794B">
      <w:pPr>
        <w:pStyle w:val="Default"/>
        <w:tabs>
          <w:tab w:val="left" w:pos="1260"/>
          <w:tab w:val="left" w:pos="3690"/>
        </w:tabs>
        <w:ind w:left="360"/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>at multiple</w:t>
      </w:r>
      <w:r w:rsidR="0079711F" w:rsidRPr="001677FF">
        <w:rPr>
          <w:rFonts w:ascii="Cambria" w:hAnsi="Cambria" w:cstheme="minorHAnsi"/>
          <w:color w:val="000000" w:themeColor="text1"/>
        </w:rPr>
        <w:t xml:space="preserve"> programs; </w:t>
      </w:r>
      <w:r w:rsidRPr="001677FF">
        <w:rPr>
          <w:rFonts w:ascii="Cambria" w:hAnsi="Cambria" w:cstheme="minorHAnsi"/>
          <w:color w:val="000000" w:themeColor="text1"/>
        </w:rPr>
        <w:t>l</w:t>
      </w:r>
      <w:r w:rsidR="0079711F" w:rsidRPr="001677FF">
        <w:rPr>
          <w:rFonts w:ascii="Cambria" w:hAnsi="Cambria" w:cstheme="minorHAnsi"/>
          <w:color w:val="000000" w:themeColor="text1"/>
        </w:rPr>
        <w:t xml:space="preserve">ocal and national speakers/authors </w:t>
      </w:r>
    </w:p>
    <w:p w14:paraId="2D4C2993" w14:textId="157A54F5" w:rsidR="0079711F" w:rsidRPr="001677FF" w:rsidRDefault="0079711F" w:rsidP="00A3794B">
      <w:pPr>
        <w:pStyle w:val="Default"/>
        <w:tabs>
          <w:tab w:val="left" w:pos="1260"/>
          <w:tab w:val="left" w:pos="3690"/>
        </w:tabs>
        <w:ind w:left="360"/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 xml:space="preserve">are highlighted at </w:t>
      </w:r>
      <w:r w:rsidR="00A3794B" w:rsidRPr="001677FF">
        <w:rPr>
          <w:rFonts w:ascii="Cambria" w:hAnsi="Cambria" w:cstheme="minorHAnsi"/>
          <w:color w:val="000000" w:themeColor="text1"/>
        </w:rPr>
        <w:t xml:space="preserve">other </w:t>
      </w:r>
      <w:r w:rsidRPr="001677FF">
        <w:rPr>
          <w:rFonts w:ascii="Cambria" w:hAnsi="Cambria" w:cstheme="minorHAnsi"/>
          <w:color w:val="000000" w:themeColor="text1"/>
        </w:rPr>
        <w:t xml:space="preserve">programs such as the </w:t>
      </w:r>
      <w:r w:rsidRPr="001677FF">
        <w:rPr>
          <w:rFonts w:ascii="Cambria" w:hAnsi="Cambria" w:cstheme="minorHAnsi"/>
          <w:i/>
          <w:color w:val="000000" w:themeColor="text1"/>
        </w:rPr>
        <w:t>Fall Speaker</w:t>
      </w:r>
      <w:r w:rsidRPr="001677FF">
        <w:rPr>
          <w:rFonts w:ascii="Cambria" w:hAnsi="Cambria" w:cstheme="minorHAnsi"/>
          <w:color w:val="000000" w:themeColor="text1"/>
        </w:rPr>
        <w:t xml:space="preserve"> series.</w:t>
      </w:r>
    </w:p>
    <w:p w14:paraId="542F89EE" w14:textId="77777777" w:rsidR="00BC0416" w:rsidRPr="001677FF" w:rsidRDefault="00BC0416" w:rsidP="0079711F">
      <w:pPr>
        <w:pStyle w:val="Default"/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  <w:sz w:val="15"/>
          <w:szCs w:val="16"/>
        </w:rPr>
      </w:pPr>
    </w:p>
    <w:p w14:paraId="70A91229" w14:textId="7E853697" w:rsidR="006B3749" w:rsidRPr="001677FF" w:rsidRDefault="0079711F" w:rsidP="006B3749">
      <w:pPr>
        <w:pStyle w:val="Default"/>
        <w:numPr>
          <w:ilvl w:val="0"/>
          <w:numId w:val="1"/>
        </w:numPr>
        <w:tabs>
          <w:tab w:val="left" w:pos="1260"/>
          <w:tab w:val="left" w:pos="3690"/>
        </w:tabs>
        <w:contextualSpacing/>
        <w:jc w:val="center"/>
        <w:rPr>
          <w:rFonts w:ascii="Cambria" w:hAnsi="Cambria" w:cstheme="minorHAnsi"/>
          <w:color w:val="000000" w:themeColor="text1"/>
        </w:rPr>
      </w:pPr>
      <w:r w:rsidRPr="001677FF">
        <w:rPr>
          <w:rFonts w:ascii="Cambria" w:hAnsi="Cambria" w:cstheme="minorHAnsi"/>
          <w:color w:val="000000" w:themeColor="text1"/>
        </w:rPr>
        <w:t>Interested and well-suited member schools host PCW annual programs.</w:t>
      </w:r>
    </w:p>
    <w:p w14:paraId="578C297A" w14:textId="77777777" w:rsidR="00E81F1F" w:rsidRPr="001677FF" w:rsidRDefault="00E81F1F" w:rsidP="006B3749">
      <w:pPr>
        <w:pStyle w:val="Default"/>
        <w:tabs>
          <w:tab w:val="left" w:pos="1260"/>
          <w:tab w:val="left" w:pos="3690"/>
        </w:tabs>
        <w:ind w:left="90"/>
        <w:contextualSpacing/>
        <w:jc w:val="center"/>
        <w:rPr>
          <w:rFonts w:ascii="Cambria" w:hAnsi="Cambria" w:cstheme="minorHAnsi"/>
          <w:i/>
          <w:color w:val="000000" w:themeColor="text1"/>
          <w:sz w:val="8"/>
          <w:szCs w:val="10"/>
        </w:rPr>
      </w:pPr>
    </w:p>
    <w:p w14:paraId="7AE30B8D" w14:textId="77777777" w:rsidR="006B3749" w:rsidRDefault="006B3749" w:rsidP="006B3749">
      <w:pPr>
        <w:pStyle w:val="Default"/>
        <w:tabs>
          <w:tab w:val="left" w:pos="1260"/>
          <w:tab w:val="left" w:pos="3690"/>
        </w:tabs>
        <w:ind w:left="90"/>
        <w:contextualSpacing/>
        <w:jc w:val="center"/>
        <w:rPr>
          <w:rFonts w:ascii="Cambria" w:hAnsi="Cambria" w:cstheme="minorHAnsi"/>
          <w:i/>
          <w:noProof/>
          <w:color w:val="000000" w:themeColor="text1"/>
          <w:sz w:val="22"/>
        </w:rPr>
      </w:pPr>
    </w:p>
    <w:p w14:paraId="67CD917F" w14:textId="77777777" w:rsidR="001677FF" w:rsidRDefault="001677FF" w:rsidP="006B3749">
      <w:pPr>
        <w:pStyle w:val="Default"/>
        <w:tabs>
          <w:tab w:val="left" w:pos="1260"/>
          <w:tab w:val="left" w:pos="3690"/>
        </w:tabs>
        <w:ind w:left="90"/>
        <w:contextualSpacing/>
        <w:jc w:val="center"/>
        <w:rPr>
          <w:rFonts w:ascii="Cambria" w:hAnsi="Cambria" w:cstheme="minorHAnsi"/>
          <w:i/>
          <w:noProof/>
          <w:color w:val="000000" w:themeColor="text1"/>
          <w:sz w:val="22"/>
        </w:rPr>
      </w:pPr>
    </w:p>
    <w:p w14:paraId="5453A18F" w14:textId="77777777" w:rsidR="001677FF" w:rsidRPr="001677FF" w:rsidRDefault="001677FF" w:rsidP="006B3749">
      <w:pPr>
        <w:pStyle w:val="Default"/>
        <w:tabs>
          <w:tab w:val="left" w:pos="1260"/>
          <w:tab w:val="left" w:pos="3690"/>
        </w:tabs>
        <w:ind w:left="90"/>
        <w:contextualSpacing/>
        <w:jc w:val="center"/>
        <w:rPr>
          <w:rFonts w:ascii="Cambria" w:hAnsi="Cambria" w:cstheme="minorHAnsi"/>
          <w:i/>
          <w:noProof/>
          <w:color w:val="000000" w:themeColor="text1"/>
          <w:sz w:val="22"/>
        </w:rPr>
      </w:pPr>
    </w:p>
    <w:p w14:paraId="03813009" w14:textId="55EA8869" w:rsidR="006B3749" w:rsidRPr="001677FF" w:rsidRDefault="006B3749" w:rsidP="006B3749">
      <w:pPr>
        <w:pStyle w:val="Default"/>
        <w:tabs>
          <w:tab w:val="left" w:pos="1260"/>
          <w:tab w:val="left" w:pos="3690"/>
        </w:tabs>
        <w:ind w:left="90"/>
        <w:contextualSpacing/>
        <w:jc w:val="center"/>
        <w:rPr>
          <w:rFonts w:ascii="Cambria" w:hAnsi="Cambria" w:cstheme="minorHAnsi"/>
          <w:i/>
          <w:noProof/>
          <w:color w:val="000000" w:themeColor="text1"/>
          <w:sz w:val="22"/>
        </w:rPr>
      </w:pPr>
      <w:r w:rsidRPr="001677FF">
        <w:rPr>
          <w:rFonts w:ascii="Cambria" w:hAnsi="Cambria" w:cstheme="minorHAnsi"/>
          <w:i/>
          <w:noProof/>
          <w:color w:val="000000" w:themeColor="text1"/>
          <w:sz w:val="22"/>
        </w:rPr>
        <w:t xml:space="preserve"> PA Presidents/</w:t>
      </w:r>
      <w:r w:rsidR="0079711F" w:rsidRPr="001677FF">
        <w:rPr>
          <w:rFonts w:ascii="Cambria" w:hAnsi="Cambria" w:cstheme="minorHAnsi"/>
          <w:i/>
          <w:noProof/>
          <w:color w:val="000000" w:themeColor="text1"/>
          <w:sz w:val="22"/>
        </w:rPr>
        <w:t>PCW R</w:t>
      </w:r>
      <w:r w:rsidRPr="001677FF">
        <w:rPr>
          <w:rFonts w:ascii="Cambria" w:hAnsi="Cambria" w:cstheme="minorHAnsi"/>
          <w:i/>
          <w:noProof/>
          <w:color w:val="000000" w:themeColor="text1"/>
          <w:sz w:val="22"/>
        </w:rPr>
        <w:t>epresentatives interested in a PCW Board position,</w:t>
      </w:r>
    </w:p>
    <w:p w14:paraId="5DB7353B" w14:textId="53C19AE8" w:rsidR="0079711F" w:rsidRPr="001677FF" w:rsidRDefault="006B3749" w:rsidP="006B3749">
      <w:pPr>
        <w:pStyle w:val="Default"/>
        <w:tabs>
          <w:tab w:val="left" w:pos="1260"/>
          <w:tab w:val="left" w:pos="3690"/>
        </w:tabs>
        <w:ind w:left="90"/>
        <w:contextualSpacing/>
        <w:jc w:val="center"/>
        <w:rPr>
          <w:rFonts w:ascii="Cambria" w:hAnsi="Cambria" w:cstheme="minorHAnsi"/>
          <w:i/>
          <w:noProof/>
          <w:color w:val="000000" w:themeColor="text1"/>
          <w:sz w:val="22"/>
        </w:rPr>
      </w:pPr>
      <w:r w:rsidRPr="001677FF">
        <w:rPr>
          <w:rFonts w:ascii="Cambria" w:hAnsi="Cambria" w:cstheme="minorHAnsi"/>
          <w:i/>
          <w:noProof/>
          <w:color w:val="000000" w:themeColor="text1"/>
          <w:sz w:val="22"/>
        </w:rPr>
        <w:t>please contact</w:t>
      </w:r>
      <w:r w:rsidRPr="001677FF">
        <w:rPr>
          <w:rFonts w:ascii="Cambria" w:hAnsi="Cambria" w:cstheme="minorHAnsi"/>
          <w:noProof/>
          <w:color w:val="000000" w:themeColor="text1"/>
          <w:sz w:val="22"/>
        </w:rPr>
        <w:t xml:space="preserve"> </w:t>
      </w:r>
      <w:r w:rsidR="0079711F" w:rsidRPr="001677FF">
        <w:rPr>
          <w:rFonts w:ascii="Cambria" w:hAnsi="Cambria" w:cstheme="minorHAnsi"/>
          <w:i/>
          <w:noProof/>
          <w:color w:val="000000" w:themeColor="text1"/>
          <w:sz w:val="22"/>
          <w:u w:val="single"/>
        </w:rPr>
        <w:t>administration@parentscouncil.org.</w:t>
      </w:r>
    </w:p>
    <w:sectPr w:rsidR="0079711F" w:rsidRPr="001677FF" w:rsidSect="005072CF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69B80E" w14:textId="77777777" w:rsidR="00425839" w:rsidRDefault="00425839" w:rsidP="000A2A1D">
      <w:r>
        <w:separator/>
      </w:r>
    </w:p>
  </w:endnote>
  <w:endnote w:type="continuationSeparator" w:id="0">
    <w:p w14:paraId="0BBD564B" w14:textId="77777777" w:rsidR="00425839" w:rsidRDefault="00425839" w:rsidP="000A2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E620D5" w14:textId="77777777" w:rsidR="00425839" w:rsidRDefault="00425839" w:rsidP="000A2A1D">
      <w:r>
        <w:separator/>
      </w:r>
    </w:p>
  </w:footnote>
  <w:footnote w:type="continuationSeparator" w:id="0">
    <w:p w14:paraId="207C0E55" w14:textId="77777777" w:rsidR="00425839" w:rsidRDefault="00425839" w:rsidP="000A2A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126316"/>
    <w:multiLevelType w:val="hybridMultilevel"/>
    <w:tmpl w:val="AA307E7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2637DA3"/>
    <w:multiLevelType w:val="hybridMultilevel"/>
    <w:tmpl w:val="6EE007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78"/>
    <w:rsid w:val="00032C3E"/>
    <w:rsid w:val="00037ACE"/>
    <w:rsid w:val="000563DF"/>
    <w:rsid w:val="000A2A1D"/>
    <w:rsid w:val="00153CD7"/>
    <w:rsid w:val="001677FF"/>
    <w:rsid w:val="001A6232"/>
    <w:rsid w:val="001C5757"/>
    <w:rsid w:val="002E6123"/>
    <w:rsid w:val="003369E8"/>
    <w:rsid w:val="0037153D"/>
    <w:rsid w:val="00392378"/>
    <w:rsid w:val="003C156E"/>
    <w:rsid w:val="00425839"/>
    <w:rsid w:val="005072CF"/>
    <w:rsid w:val="005A5C70"/>
    <w:rsid w:val="006B3749"/>
    <w:rsid w:val="006F13D9"/>
    <w:rsid w:val="00782570"/>
    <w:rsid w:val="0079711F"/>
    <w:rsid w:val="007C4453"/>
    <w:rsid w:val="007C6053"/>
    <w:rsid w:val="0088750B"/>
    <w:rsid w:val="00954F67"/>
    <w:rsid w:val="00990646"/>
    <w:rsid w:val="009F0046"/>
    <w:rsid w:val="00A3794B"/>
    <w:rsid w:val="00A9781D"/>
    <w:rsid w:val="00AC3A28"/>
    <w:rsid w:val="00B30823"/>
    <w:rsid w:val="00B741E9"/>
    <w:rsid w:val="00B76495"/>
    <w:rsid w:val="00B77081"/>
    <w:rsid w:val="00B85AD6"/>
    <w:rsid w:val="00BC0416"/>
    <w:rsid w:val="00BE3130"/>
    <w:rsid w:val="00C129F7"/>
    <w:rsid w:val="00C93747"/>
    <w:rsid w:val="00D470B8"/>
    <w:rsid w:val="00D53348"/>
    <w:rsid w:val="00DF03CB"/>
    <w:rsid w:val="00E81F1F"/>
    <w:rsid w:val="00EE0064"/>
    <w:rsid w:val="00F60C63"/>
    <w:rsid w:val="00F8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E2A7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9711F"/>
    <w:pPr>
      <w:keepNext/>
      <w:keepLines/>
      <w:spacing w:before="280" w:after="120" w:line="276" w:lineRule="auto"/>
      <w:outlineLvl w:val="0"/>
    </w:pPr>
    <w:rPr>
      <w:rFonts w:asciiTheme="majorHAnsi" w:eastAsiaTheme="majorEastAsia" w:hAnsiTheme="majorHAnsi" w:cstheme="majorBidi"/>
      <w:b/>
      <w:color w:val="5B9BD5" w:themeColor="accent1"/>
      <w:sz w:val="34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23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2A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2A1D"/>
  </w:style>
  <w:style w:type="paragraph" w:styleId="Footer">
    <w:name w:val="footer"/>
    <w:basedOn w:val="Normal"/>
    <w:link w:val="FooterChar"/>
    <w:uiPriority w:val="99"/>
    <w:unhideWhenUsed/>
    <w:rsid w:val="000A2A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A1D"/>
  </w:style>
  <w:style w:type="character" w:customStyle="1" w:styleId="Heading1Char">
    <w:name w:val="Heading 1 Char"/>
    <w:basedOn w:val="DefaultParagraphFont"/>
    <w:link w:val="Heading1"/>
    <w:uiPriority w:val="9"/>
    <w:rsid w:val="0079711F"/>
    <w:rPr>
      <w:rFonts w:asciiTheme="majorHAnsi" w:eastAsiaTheme="majorEastAsia" w:hAnsiTheme="majorHAnsi" w:cstheme="majorBidi"/>
      <w:b/>
      <w:color w:val="5B9BD5" w:themeColor="accent1"/>
      <w:sz w:val="34"/>
      <w:szCs w:val="32"/>
      <w:lang w:eastAsia="ja-JP"/>
    </w:rPr>
  </w:style>
  <w:style w:type="paragraph" w:customStyle="1" w:styleId="Default">
    <w:name w:val="Default"/>
    <w:rsid w:val="0079711F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6B37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arentscouncil.org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2466</Characters>
  <Application>Microsoft Macintosh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Mission</vt:lpstr>
      <vt:lpstr/>
      <vt:lpstr>To promote excellence in education</vt:lpstr>
      <vt:lpstr>by fostering communication among independent schools.</vt:lpstr>
      <vt:lpstr/>
      <vt:lpstr>Vision</vt:lpstr>
      <vt:lpstr/>
      <vt:lpstr>Connecting Schools.</vt:lpstr>
      <vt:lpstr>Sharing Ideas.</vt:lpstr>
      <vt:lpstr>Engaging Parents &amp; Students.</vt:lpstr>
      <vt:lpstr/>
      <vt:lpstr>Who We Serve</vt:lpstr>
      <vt:lpstr/>
      <vt:lpstr>Independent K-12 schools</vt:lpstr>
      <vt:lpstr/>
      <vt:lpstr>What We Offer</vt:lpstr>
      <vt:lpstr/>
      <vt:lpstr>Eight to ten annual programs</vt:lpstr>
      <vt:lpstr>focused on education, child development, and/or parenting;</vt:lpstr>
      <vt:lpstr>How We Do It</vt:lpstr>
    </vt:vector>
  </TitlesOfParts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Newell</dc:creator>
  <cp:keywords/>
  <dc:description/>
  <cp:lastModifiedBy>Microsoft Office User</cp:lastModifiedBy>
  <cp:revision>2</cp:revision>
  <cp:lastPrinted>2019-09-11T19:52:00Z</cp:lastPrinted>
  <dcterms:created xsi:type="dcterms:W3CDTF">2019-09-12T17:38:00Z</dcterms:created>
  <dcterms:modified xsi:type="dcterms:W3CDTF">2019-09-12T17:38:00Z</dcterms:modified>
</cp:coreProperties>
</file>